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46" w:rsidRDefault="0096694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66946" w:rsidRDefault="00966946">
      <w:pPr>
        <w:pStyle w:val="ConsPlusNormal"/>
        <w:jc w:val="both"/>
        <w:outlineLvl w:val="0"/>
      </w:pPr>
    </w:p>
    <w:p w:rsidR="00966946" w:rsidRDefault="00966946">
      <w:pPr>
        <w:pStyle w:val="ConsPlusTitle"/>
        <w:jc w:val="center"/>
        <w:outlineLvl w:val="0"/>
      </w:pPr>
      <w:r>
        <w:t>АДМИНИСТРАЦИЯ ГОРОДА ПЕРМИ</w:t>
      </w:r>
    </w:p>
    <w:p w:rsidR="00966946" w:rsidRDefault="00966946">
      <w:pPr>
        <w:pStyle w:val="ConsPlusTitle"/>
        <w:jc w:val="center"/>
      </w:pPr>
    </w:p>
    <w:p w:rsidR="00966946" w:rsidRDefault="00966946">
      <w:pPr>
        <w:pStyle w:val="ConsPlusTitle"/>
        <w:jc w:val="center"/>
      </w:pPr>
      <w:r>
        <w:t>ПОСТАНОВЛЕНИЕ</w:t>
      </w:r>
    </w:p>
    <w:p w:rsidR="00966946" w:rsidRDefault="00966946">
      <w:pPr>
        <w:pStyle w:val="ConsPlusTitle"/>
        <w:jc w:val="center"/>
      </w:pPr>
      <w:r>
        <w:t>от 18 октября 2016 г. N 866</w:t>
      </w:r>
    </w:p>
    <w:p w:rsidR="00966946" w:rsidRDefault="00966946">
      <w:pPr>
        <w:pStyle w:val="ConsPlusTitle"/>
        <w:jc w:val="center"/>
      </w:pPr>
    </w:p>
    <w:p w:rsidR="00966946" w:rsidRDefault="00966946">
      <w:pPr>
        <w:pStyle w:val="ConsPlusTitle"/>
        <w:jc w:val="center"/>
      </w:pPr>
      <w:r>
        <w:t>ОБ УТВЕРЖДЕНИИ МУНИЦИПАЛЬНОЙ ПРОГРАММЫ "СОЦИАЛЬНАЯ ПОДДЕРЖКА</w:t>
      </w:r>
    </w:p>
    <w:p w:rsidR="00966946" w:rsidRDefault="00966946">
      <w:pPr>
        <w:pStyle w:val="ConsPlusTitle"/>
        <w:jc w:val="center"/>
      </w:pPr>
      <w:r>
        <w:t>НАСЕЛЕНИЯ ГОРОДА ПЕРМИ"</w:t>
      </w:r>
    </w:p>
    <w:p w:rsidR="00966946" w:rsidRDefault="0096694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6694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01.12.2016 </w:t>
            </w:r>
            <w:hyperlink r:id="rId6" w:history="1">
              <w:r>
                <w:rPr>
                  <w:color w:val="0000FF"/>
                </w:rPr>
                <w:t>N 1067</w:t>
              </w:r>
            </w:hyperlink>
            <w:r>
              <w:rPr>
                <w:color w:val="392C69"/>
              </w:rPr>
              <w:t>,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03.03.2017 </w:t>
            </w:r>
            <w:hyperlink r:id="rId7" w:history="1">
              <w:r>
                <w:rPr>
                  <w:color w:val="0000FF"/>
                </w:rPr>
                <w:t>N 158</w:t>
              </w:r>
            </w:hyperlink>
            <w:r>
              <w:rPr>
                <w:color w:val="392C69"/>
              </w:rPr>
              <w:t xml:space="preserve">, от 17.05.2017 </w:t>
            </w:r>
            <w:hyperlink r:id="rId8" w:history="1">
              <w:r>
                <w:rPr>
                  <w:color w:val="0000FF"/>
                </w:rPr>
                <w:t>N 368</w:t>
              </w:r>
            </w:hyperlink>
            <w:r>
              <w:rPr>
                <w:color w:val="392C69"/>
              </w:rPr>
              <w:t xml:space="preserve">, от 20.07.2017 </w:t>
            </w:r>
            <w:hyperlink r:id="rId9" w:history="1">
              <w:r>
                <w:rPr>
                  <w:color w:val="0000FF"/>
                </w:rPr>
                <w:t>N 558</w:t>
              </w:r>
            </w:hyperlink>
            <w:r>
              <w:rPr>
                <w:color w:val="392C69"/>
              </w:rPr>
              <w:t>,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07.09.2017 </w:t>
            </w:r>
            <w:hyperlink r:id="rId10" w:history="1">
              <w:r>
                <w:rPr>
                  <w:color w:val="0000FF"/>
                </w:rPr>
                <w:t>N 701</w:t>
              </w:r>
            </w:hyperlink>
            <w:r>
              <w:rPr>
                <w:color w:val="392C69"/>
              </w:rPr>
              <w:t xml:space="preserve">, от 02.10.2017 </w:t>
            </w:r>
            <w:hyperlink r:id="rId11" w:history="1">
              <w:r>
                <w:rPr>
                  <w:color w:val="0000FF"/>
                </w:rPr>
                <w:t>N 796</w:t>
              </w:r>
            </w:hyperlink>
            <w:r>
              <w:rPr>
                <w:color w:val="392C69"/>
              </w:rPr>
              <w:t xml:space="preserve">, от 19.10.2017 </w:t>
            </w:r>
            <w:hyperlink r:id="rId12" w:history="1">
              <w:r>
                <w:rPr>
                  <w:color w:val="0000FF"/>
                </w:rPr>
                <w:t>N 913</w:t>
              </w:r>
            </w:hyperlink>
            <w:r>
              <w:rPr>
                <w:color w:val="392C69"/>
              </w:rPr>
              <w:t>,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15.11.2017 </w:t>
            </w:r>
            <w:hyperlink r:id="rId13" w:history="1">
              <w:r>
                <w:rPr>
                  <w:color w:val="0000FF"/>
                </w:rPr>
                <w:t>N 1038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ind w:firstLine="540"/>
        <w:jc w:val="both"/>
      </w:pPr>
      <w:r>
        <w:t xml:space="preserve">В соответствии со </w:t>
      </w:r>
      <w:hyperlink r:id="rId14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6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4" w:history="1">
        <w:r>
          <w:rPr>
            <w:color w:val="0000FF"/>
          </w:rPr>
          <w:t>программу</w:t>
        </w:r>
      </w:hyperlink>
      <w:r>
        <w:t xml:space="preserve"> "Социальная поддержка населения города Перми".</w:t>
      </w:r>
    </w:p>
    <w:p w:rsidR="00966946" w:rsidRDefault="00966946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2017 г.</w:t>
      </w:r>
    </w:p>
    <w:p w:rsidR="00966946" w:rsidRDefault="00966946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66946" w:rsidRDefault="00966946">
      <w:pPr>
        <w:pStyle w:val="ConsPlusNormal"/>
        <w:spacing w:before="220"/>
        <w:ind w:firstLine="540"/>
        <w:jc w:val="both"/>
      </w:pPr>
      <w:r>
        <w:t>4. Контроль за исполнением постановления возложить на заместителя главы администрации города Перми - начальника департамента образования администрации города Перми Гаджиеву Л.А.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right"/>
      </w:pPr>
      <w:r>
        <w:t>Временно исполняющий полномочия</w:t>
      </w:r>
    </w:p>
    <w:p w:rsidR="00966946" w:rsidRDefault="00966946">
      <w:pPr>
        <w:pStyle w:val="ConsPlusNormal"/>
        <w:jc w:val="right"/>
      </w:pPr>
      <w:r>
        <w:t>главы администрации города Перми</w:t>
      </w:r>
    </w:p>
    <w:p w:rsidR="00966946" w:rsidRDefault="00966946">
      <w:pPr>
        <w:pStyle w:val="ConsPlusNormal"/>
        <w:jc w:val="right"/>
      </w:pPr>
      <w:r>
        <w:t>Д.И.САМОЙЛОВ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right"/>
        <w:outlineLvl w:val="0"/>
      </w:pPr>
      <w:r>
        <w:t>УТВЕРЖДЕНА</w:t>
      </w:r>
    </w:p>
    <w:p w:rsidR="00966946" w:rsidRDefault="00966946">
      <w:pPr>
        <w:pStyle w:val="ConsPlusNormal"/>
        <w:jc w:val="right"/>
      </w:pPr>
      <w:r>
        <w:t>Постановлением</w:t>
      </w:r>
    </w:p>
    <w:p w:rsidR="00966946" w:rsidRDefault="00966946">
      <w:pPr>
        <w:pStyle w:val="ConsPlusNormal"/>
        <w:jc w:val="right"/>
      </w:pPr>
      <w:r>
        <w:t>администрации города Перми</w:t>
      </w:r>
    </w:p>
    <w:p w:rsidR="00966946" w:rsidRDefault="00966946">
      <w:pPr>
        <w:pStyle w:val="ConsPlusNormal"/>
        <w:jc w:val="right"/>
      </w:pPr>
      <w:r>
        <w:t>от 18.10.2016 N 866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Title"/>
        <w:jc w:val="center"/>
      </w:pPr>
      <w:bookmarkStart w:id="0" w:name="P34"/>
      <w:bookmarkEnd w:id="0"/>
      <w:r>
        <w:t>МУНИЦИПАЛЬНАЯ ПРОГРАММА</w:t>
      </w:r>
    </w:p>
    <w:p w:rsidR="00966946" w:rsidRDefault="00966946">
      <w:pPr>
        <w:pStyle w:val="ConsPlusTitle"/>
        <w:jc w:val="center"/>
      </w:pPr>
      <w:r>
        <w:t>"СОЦИАЛЬНАЯ ПОДДЕРЖКА НАСЕЛЕНИЯ ГОРОДА ПЕРМИ"</w:t>
      </w:r>
    </w:p>
    <w:p w:rsidR="00966946" w:rsidRDefault="0096694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6694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01.12.2016 </w:t>
            </w:r>
            <w:hyperlink r:id="rId18" w:history="1">
              <w:r>
                <w:rPr>
                  <w:color w:val="0000FF"/>
                </w:rPr>
                <w:t>N 1067</w:t>
              </w:r>
            </w:hyperlink>
            <w:r>
              <w:rPr>
                <w:color w:val="392C69"/>
              </w:rPr>
              <w:t>,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03.03.2017 </w:t>
            </w:r>
            <w:hyperlink r:id="rId19" w:history="1">
              <w:r>
                <w:rPr>
                  <w:color w:val="0000FF"/>
                </w:rPr>
                <w:t>N 158</w:t>
              </w:r>
            </w:hyperlink>
            <w:r>
              <w:rPr>
                <w:color w:val="392C69"/>
              </w:rPr>
              <w:t xml:space="preserve">, от 17.05.2017 </w:t>
            </w:r>
            <w:hyperlink r:id="rId20" w:history="1">
              <w:r>
                <w:rPr>
                  <w:color w:val="0000FF"/>
                </w:rPr>
                <w:t>N 368</w:t>
              </w:r>
            </w:hyperlink>
            <w:r>
              <w:rPr>
                <w:color w:val="392C69"/>
              </w:rPr>
              <w:t xml:space="preserve">, от 20.07.2017 </w:t>
            </w:r>
            <w:hyperlink r:id="rId21" w:history="1">
              <w:r>
                <w:rPr>
                  <w:color w:val="0000FF"/>
                </w:rPr>
                <w:t>N 558</w:t>
              </w:r>
            </w:hyperlink>
            <w:r>
              <w:rPr>
                <w:color w:val="392C69"/>
              </w:rPr>
              <w:t>,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07.09.2017 </w:t>
            </w:r>
            <w:hyperlink r:id="rId22" w:history="1">
              <w:r>
                <w:rPr>
                  <w:color w:val="0000FF"/>
                </w:rPr>
                <w:t>N 701</w:t>
              </w:r>
            </w:hyperlink>
            <w:r>
              <w:rPr>
                <w:color w:val="392C69"/>
              </w:rPr>
              <w:t xml:space="preserve">, от 02.10.2017 </w:t>
            </w:r>
            <w:hyperlink r:id="rId23" w:history="1">
              <w:r>
                <w:rPr>
                  <w:color w:val="0000FF"/>
                </w:rPr>
                <w:t>N 796</w:t>
              </w:r>
            </w:hyperlink>
            <w:r>
              <w:rPr>
                <w:color w:val="392C69"/>
              </w:rPr>
              <w:t xml:space="preserve">, от 19.10.2017 </w:t>
            </w:r>
            <w:hyperlink r:id="rId24" w:history="1">
              <w:r>
                <w:rPr>
                  <w:color w:val="0000FF"/>
                </w:rPr>
                <w:t>N 913</w:t>
              </w:r>
            </w:hyperlink>
            <w:r>
              <w:rPr>
                <w:color w:val="392C69"/>
              </w:rPr>
              <w:t>,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15.11.2017 </w:t>
            </w:r>
            <w:hyperlink r:id="rId25" w:history="1">
              <w:r>
                <w:rPr>
                  <w:color w:val="0000FF"/>
                </w:rPr>
                <w:t>N 1038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center"/>
        <w:outlineLvl w:val="1"/>
      </w:pPr>
      <w:r>
        <w:t>ПАСПОРТ</w:t>
      </w:r>
    </w:p>
    <w:p w:rsidR="00966946" w:rsidRDefault="00966946">
      <w:pPr>
        <w:pStyle w:val="ConsPlusNormal"/>
        <w:jc w:val="center"/>
      </w:pPr>
      <w:r>
        <w:t>муниципальной программы</w:t>
      </w:r>
    </w:p>
    <w:p w:rsidR="00966946" w:rsidRDefault="0096694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402"/>
        <w:gridCol w:w="1701"/>
        <w:gridCol w:w="1701"/>
        <w:gridCol w:w="1814"/>
      </w:tblGrid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16" w:type="dxa"/>
            <w:gridSpan w:val="3"/>
          </w:tcPr>
          <w:p w:rsidR="00966946" w:rsidRDefault="00966946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16" w:type="dxa"/>
            <w:gridSpan w:val="3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216" w:type="dxa"/>
            <w:gridSpan w:val="3"/>
          </w:tcPr>
          <w:p w:rsidR="00966946" w:rsidRDefault="00966946">
            <w:pPr>
              <w:pStyle w:val="ConsPlusNormal"/>
            </w:pPr>
            <w:r>
              <w:t>"Социальная поддержка населения города Перми" (далее - программа)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216" w:type="dxa"/>
            <w:gridSpan w:val="3"/>
          </w:tcPr>
          <w:p w:rsidR="00966946" w:rsidRDefault="00966946">
            <w:pPr>
              <w:pStyle w:val="ConsPlusNormal"/>
            </w:pPr>
            <w:r>
              <w:t>руководитель функционально-целевого блока "Социальная сфера"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16" w:type="dxa"/>
            <w:gridSpan w:val="3"/>
          </w:tcPr>
          <w:p w:rsidR="00966946" w:rsidRDefault="00966946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5216" w:type="dxa"/>
            <w:gridSpan w:val="3"/>
          </w:tcPr>
          <w:p w:rsidR="00966946" w:rsidRDefault="00966946">
            <w:pPr>
              <w:pStyle w:val="ConsPlusNormal"/>
            </w:pPr>
            <w:r>
              <w:t>ДСП;</w:t>
            </w:r>
          </w:p>
          <w:p w:rsidR="00966946" w:rsidRDefault="00966946">
            <w:pPr>
              <w:pStyle w:val="ConsPlusNormal"/>
            </w:pPr>
            <w:r>
              <w:t>департамент дорог и транспорта администрации города Перми (далее - ДДиТ);</w:t>
            </w:r>
          </w:p>
          <w:p w:rsidR="00966946" w:rsidRDefault="00966946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ДЭПП);</w:t>
            </w:r>
          </w:p>
          <w:p w:rsidR="00966946" w:rsidRDefault="00966946">
            <w:pPr>
              <w:pStyle w:val="ConsPlusNormal"/>
            </w:pPr>
            <w:r>
              <w:t>муниципальные учреждения, подведомственные департаменту образования администрации города Перми (далее - ДО);</w:t>
            </w:r>
          </w:p>
          <w:p w:rsidR="00966946" w:rsidRDefault="00966946">
            <w:pPr>
              <w:pStyle w:val="ConsPlusNormal"/>
            </w:pPr>
            <w:r>
              <w:t>муниципальные учреждения, подведомственные департаменту культуры и молодежной политики администрации города Перми (далее - ДКМП);</w:t>
            </w:r>
          </w:p>
          <w:p w:rsidR="00966946" w:rsidRDefault="00966946">
            <w:pPr>
              <w:pStyle w:val="ConsPlusNormal"/>
            </w:pPr>
            <w:r>
              <w:t>муниципальные учреждения, подведомственные комитету по физической культуре и спорту администрации города Перми (далее - КФКиС);</w:t>
            </w:r>
          </w:p>
          <w:p w:rsidR="00966946" w:rsidRDefault="00966946">
            <w:pPr>
              <w:pStyle w:val="ConsPlusNormal"/>
            </w:pPr>
            <w:r>
              <w:t>общественные объединения инвалидов;</w:t>
            </w:r>
          </w:p>
          <w:p w:rsidR="00966946" w:rsidRDefault="00966946">
            <w:pPr>
              <w:pStyle w:val="ConsPlusNormal"/>
            </w:pPr>
            <w:r>
              <w:t>общественные организации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216" w:type="dxa"/>
            <w:gridSpan w:val="3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 xml:space="preserve">программа разработана в соответствии со </w:t>
            </w:r>
            <w:hyperlink r:id="rId26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Стратегия).</w:t>
            </w:r>
          </w:p>
          <w:p w:rsidR="00966946" w:rsidRDefault="00966946">
            <w:pPr>
              <w:pStyle w:val="ConsPlusNormal"/>
            </w:pPr>
            <w:r>
              <w:t>Задачи программы направлены на реализацию Стратегии в части повышения социального благополучия населения и уровня доступности городской инфраструктуры.</w:t>
            </w:r>
          </w:p>
          <w:p w:rsidR="00966946" w:rsidRDefault="00966946">
            <w:pPr>
              <w:pStyle w:val="ConsPlusNormal"/>
            </w:pPr>
            <w:r>
              <w:t>Одной из наиболее важных проблем, связанных с обеспечением жизнедеятельности отдельных групп населения, является обеспечение доступности городской инфраструктуры для инвалидов и иных маломобильных групп населения.</w:t>
            </w:r>
          </w:p>
          <w:p w:rsidR="00966946" w:rsidRDefault="00966946">
            <w:pPr>
              <w:pStyle w:val="ConsPlusNormal"/>
            </w:pPr>
            <w:r>
              <w:lastRenderedPageBreak/>
              <w:t>Население города Перми составляет около 1036480 чел., из них по состоянию на 1 января 2016 г.:</w:t>
            </w:r>
          </w:p>
          <w:p w:rsidR="00966946" w:rsidRDefault="00966946">
            <w:pPr>
              <w:pStyle w:val="ConsPlusNormal"/>
            </w:pPr>
            <w:r>
              <w:t>инвалиды - 86594 человека, из них:</w:t>
            </w:r>
          </w:p>
          <w:p w:rsidR="00966946" w:rsidRDefault="00966946">
            <w:pPr>
              <w:pStyle w:val="ConsPlusNormal"/>
            </w:pPr>
            <w:r>
              <w:t>дети-инвалиды - 2838 человек;</w:t>
            </w:r>
          </w:p>
          <w:p w:rsidR="00966946" w:rsidRDefault="00966946">
            <w:pPr>
              <w:pStyle w:val="ConsPlusNormal"/>
            </w:pPr>
            <w:r>
              <w:t>граждане пожилого возраста - 257378 человек;</w:t>
            </w:r>
          </w:p>
          <w:p w:rsidR="00966946" w:rsidRDefault="00966946">
            <w:pPr>
              <w:pStyle w:val="ConsPlusNormal"/>
            </w:pPr>
            <w:r>
              <w:t>беременные женщины, состоящие на учете в женских консультациях, - 9024 человека;</w:t>
            </w:r>
          </w:p>
          <w:p w:rsidR="00966946" w:rsidRDefault="00966946">
            <w:pPr>
              <w:pStyle w:val="ConsPlusNormal"/>
            </w:pPr>
            <w:r>
              <w:t>дети в возрасте до 3 лет - около 43 тысяч человек.</w:t>
            </w:r>
          </w:p>
          <w:p w:rsidR="00966946" w:rsidRDefault="00966946">
            <w:pPr>
              <w:pStyle w:val="ConsPlusNormal"/>
            </w:pPr>
            <w:r>
              <w:t>Значительная часть населения города Перми нуждается в доступной городской среде.</w:t>
            </w:r>
          </w:p>
          <w:p w:rsidR="00966946" w:rsidRDefault="00966946">
            <w:pPr>
              <w:pStyle w:val="ConsPlusNormal"/>
            </w:pPr>
            <w:r>
              <w:t>В течение длительного периода социальные объекты, транспортная инфраструктура не были адаптированы для инвалидов. За последние 3 года ситуация по обеспечению доступности объектов городской инфраструктуры постепенно меняется в лучшую сторону: в состав городского пассажирского транспорта (трамваи, троллейбусы, автобусы) входят транспортные средства с низким расположением пола, количество таких транспортных средств постоянно увеличивается (2010 год - 31%, 2013 - 47%, 2014 год - 52,1%, 2015 год - 64,3%), ремонт улично-дорожной сети выполняется с обязательным учетом требований доступности для инвалидов.</w:t>
            </w:r>
          </w:p>
          <w:p w:rsidR="00966946" w:rsidRDefault="00966946">
            <w:pPr>
              <w:pStyle w:val="ConsPlusNormal"/>
            </w:pPr>
            <w:r>
              <w:t>Наиболее острой остается проблема приспособления для нужд инвалидов объектов социальной инфраструктуры - зданий, сооружений.</w:t>
            </w:r>
          </w:p>
          <w:p w:rsidR="00966946" w:rsidRDefault="00966946">
            <w:pPr>
              <w:pStyle w:val="ConsPlusNormal"/>
            </w:pPr>
            <w:r>
              <w:t>В связи с этим ряд мероприятий программы направлен на обеспечение доступности объектов социальной инфраструктуры (муниципальных учреждений), развитие толерантного отношения к людям с ограниченными возможностями здоровья и повышения их социального статуса.</w:t>
            </w:r>
          </w:p>
          <w:p w:rsidR="00966946" w:rsidRDefault="00966946">
            <w:pPr>
              <w:pStyle w:val="ConsPlusNormal"/>
            </w:pPr>
            <w:r>
              <w:t>В целях повышения социального благополучия отдельных категорий населения, нуждающихся в дополнительной помощи и поддержке, Пермским городским округом приняты расходные обязательства, устанавливающие дополнительные меры социальной поддержки жителям города Перми: инвалидам, детям-инвалидам, гражданам, оказавшимся в чрезвычайных ситуациях в связи с пожарами, стихийными бедствиями, техногенными катастрофами, террористическими актами, жизненно необходимым дорогостоящим лечением и трудными жизненными ситуациями, которые они не могут преодолеть самостоятельно.</w:t>
            </w:r>
          </w:p>
          <w:p w:rsidR="00966946" w:rsidRDefault="00966946">
            <w:pPr>
              <w:pStyle w:val="ConsPlusNormal"/>
            </w:pPr>
            <w:r>
              <w:t>Дополнительные меры социальной помощи и поддержки населению при возникновении чрезвычайных и трудных жизненных ситуаций позволяют минимизировать их последствия.</w:t>
            </w:r>
          </w:p>
          <w:p w:rsidR="00966946" w:rsidRDefault="00966946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966946" w:rsidRDefault="00966946">
            <w:pPr>
              <w:pStyle w:val="ConsPlusNormal"/>
            </w:pPr>
            <w:r>
              <w:t xml:space="preserve">Федеральный </w:t>
            </w:r>
            <w:hyperlink r:id="rId27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24 ноября 1995 г. N 181-ФЗ "О социальной защите инвалидов в Российской Федерации";</w:t>
            </w:r>
          </w:p>
          <w:p w:rsidR="00966946" w:rsidRDefault="00966946">
            <w:pPr>
              <w:pStyle w:val="ConsPlusNormal"/>
            </w:pPr>
            <w:r>
              <w:lastRenderedPageBreak/>
              <w:t xml:space="preserve">Федеральный </w:t>
            </w:r>
            <w:hyperlink r:id="rId28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Федерации";</w:t>
            </w:r>
          </w:p>
          <w:p w:rsidR="00966946" w:rsidRDefault="00966946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4 апреля 2016 г. N 627-ПК "Об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 Пермского края";</w:t>
            </w:r>
          </w:p>
          <w:p w:rsidR="00966946" w:rsidRDefault="00966946">
            <w:pPr>
              <w:pStyle w:val="ConsPlusNormal"/>
            </w:pPr>
            <w:r>
              <w:t>решения Пермской городской Думы:</w:t>
            </w:r>
          </w:p>
          <w:p w:rsidR="00966946" w:rsidRDefault="00966946">
            <w:pPr>
              <w:pStyle w:val="ConsPlusNormal"/>
            </w:pPr>
            <w:r>
              <w:t xml:space="preserve">от 24 июня 2008 г. </w:t>
            </w:r>
            <w:hyperlink r:id="rId30" w:history="1">
              <w:r>
                <w:rPr>
                  <w:color w:val="0000FF"/>
                </w:rPr>
                <w:t>N 219</w:t>
              </w:r>
            </w:hyperlink>
            <w:r>
              <w:t xml:space="preserve"> "Об установлении дополнительных мер социальной поддержки в виде ежемесячных денежных муниципальных выплат студентам и учащимся города Перми";</w:t>
            </w:r>
          </w:p>
          <w:p w:rsidR="00966946" w:rsidRDefault="00966946">
            <w:pPr>
              <w:pStyle w:val="ConsPlusNormal"/>
            </w:pPr>
            <w:r>
              <w:t xml:space="preserve">от 23 июня 2009 г. </w:t>
            </w:r>
            <w:hyperlink r:id="rId31" w:history="1">
              <w:r>
                <w:rPr>
                  <w:color w:val="0000FF"/>
                </w:rPr>
                <w:t>N 135</w:t>
              </w:r>
            </w:hyperlink>
            <w:r>
              <w:t xml:space="preserve"> "Об установлении дополнительных мер социальной поддержки отдельных категорий жителей города Перми";</w:t>
            </w:r>
          </w:p>
          <w:p w:rsidR="00966946" w:rsidRDefault="00966946">
            <w:pPr>
              <w:pStyle w:val="ConsPlusNormal"/>
            </w:pPr>
            <w:r>
              <w:t xml:space="preserve">от 22 сентября 2009 г. </w:t>
            </w:r>
            <w:hyperlink r:id="rId32" w:history="1">
              <w:r>
                <w:rPr>
                  <w:color w:val="0000FF"/>
                </w:rPr>
                <w:t>N 213</w:t>
              </w:r>
            </w:hyperlink>
            <w:r>
              <w:t xml:space="preserve"> "Об установлении дополнительной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недостаточностью";</w:t>
            </w:r>
          </w:p>
          <w:p w:rsidR="00966946" w:rsidRDefault="00966946">
            <w:pPr>
              <w:pStyle w:val="ConsPlusNormal"/>
            </w:pPr>
            <w:r>
              <w:t xml:space="preserve">от 23 июня 2015 г. </w:t>
            </w:r>
            <w:hyperlink r:id="rId33" w:history="1">
              <w:r>
                <w:rPr>
                  <w:color w:val="0000FF"/>
                </w:rPr>
                <w:t>N 129</w:t>
              </w:r>
            </w:hyperlink>
            <w:r>
              <w:t xml:space="preserve"> "Об обеспечении путевками на санаторно-курортное лечение и оздоровление работников муниципальных учреждений города Перми в 2015-2017 годах";</w:t>
            </w:r>
          </w:p>
          <w:p w:rsidR="00966946" w:rsidRDefault="00966946">
            <w:pPr>
              <w:pStyle w:val="ConsPlusNormal"/>
            </w:pPr>
            <w:hyperlink r:id="rId3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19 ноября 2014 г. N 864 "Об установлении расходного обязательства Пермского городского округа по вопросам местного значения в сфере социальной политики"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01.12.2016 N 1067)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5216" w:type="dxa"/>
            <w:gridSpan w:val="3"/>
          </w:tcPr>
          <w:p w:rsidR="00966946" w:rsidRDefault="00966946">
            <w:pPr>
              <w:pStyle w:val="ConsPlusNormal"/>
            </w:pPr>
            <w:r>
              <w:t>Повышение социального благополучия населения и уровня доступности городской инфраструктуры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>Перечень подпрограмм и задач</w:t>
            </w:r>
          </w:p>
        </w:tc>
        <w:tc>
          <w:tcPr>
            <w:tcW w:w="5216" w:type="dxa"/>
            <w:gridSpan w:val="3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1.1. Оказание дополнительных мер социальной помощи и поддержки, содействие в получении социальных услуг отдельным категориям граждан.</w:t>
            </w:r>
          </w:p>
          <w:p w:rsidR="00966946" w:rsidRDefault="00966946">
            <w:pPr>
              <w:pStyle w:val="ConsPlusNormal"/>
            </w:pPr>
            <w:r>
              <w:t>1.1.1. Оказание дополнительных мер социальной помощи и поддержки населению.</w:t>
            </w:r>
          </w:p>
          <w:p w:rsidR="00966946" w:rsidRDefault="00966946">
            <w:pPr>
              <w:pStyle w:val="ConsPlusNormal"/>
            </w:pPr>
            <w:r>
              <w:t>1.1.2. Организация проведения мероприятий социальной направленности для отдельных категорий граждан.</w:t>
            </w:r>
          </w:p>
          <w:p w:rsidR="00966946" w:rsidRDefault="00966946">
            <w:pPr>
              <w:pStyle w:val="ConsPlusNormal"/>
            </w:pPr>
            <w:r>
              <w:t>1.2. Создание безбарьерной среды для маломобильных граждан.</w:t>
            </w:r>
          </w:p>
          <w:p w:rsidR="00966946" w:rsidRDefault="00966946">
            <w:pPr>
              <w:pStyle w:val="ConsPlusNormal"/>
            </w:pPr>
            <w:r>
              <w:t>1.2.1. Координация функциональных и территориальных органов администрации города Перми по вопросам повышения уровня доступности городской инфраструктуры.</w:t>
            </w:r>
          </w:p>
          <w:p w:rsidR="00966946" w:rsidRDefault="00966946">
            <w:pPr>
              <w:pStyle w:val="ConsPlusNormal"/>
            </w:pPr>
            <w:r>
              <w:t xml:space="preserve">1.2.2. Взаимодействие с организациями независимо </w:t>
            </w:r>
            <w:r>
              <w:lastRenderedPageBreak/>
              <w:t>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216" w:type="dxa"/>
            <w:gridSpan w:val="3"/>
          </w:tcPr>
          <w:p w:rsidR="00966946" w:rsidRDefault="00966946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966946">
        <w:tc>
          <w:tcPr>
            <w:tcW w:w="45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2019 год</w:t>
            </w:r>
          </w:p>
        </w:tc>
      </w:tr>
      <w:tr w:rsidR="00966946">
        <w:tc>
          <w:tcPr>
            <w:tcW w:w="45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35985,167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31688,300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32083,000</w:t>
            </w:r>
          </w:p>
        </w:tc>
      </w:tr>
      <w:tr w:rsidR="00966946">
        <w:tc>
          <w:tcPr>
            <w:tcW w:w="45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32667,467</w:t>
            </w:r>
          </w:p>
        </w:tc>
        <w:tc>
          <w:tcPr>
            <w:tcW w:w="1701" w:type="dxa"/>
            <w:vAlign w:val="bottom"/>
          </w:tcPr>
          <w:p w:rsidR="00966946" w:rsidRDefault="00966946">
            <w:pPr>
              <w:pStyle w:val="ConsPlusNormal"/>
              <w:jc w:val="center"/>
            </w:pPr>
            <w:r>
              <w:t>31688,300</w:t>
            </w:r>
          </w:p>
        </w:tc>
        <w:tc>
          <w:tcPr>
            <w:tcW w:w="1814" w:type="dxa"/>
            <w:vAlign w:val="bottom"/>
          </w:tcPr>
          <w:p w:rsidR="00966946" w:rsidRDefault="00966946">
            <w:pPr>
              <w:pStyle w:val="ConsPlusNormal"/>
              <w:jc w:val="center"/>
            </w:pPr>
            <w:r>
              <w:t>32083,000</w:t>
            </w:r>
          </w:p>
        </w:tc>
      </w:tr>
      <w:tr w:rsidR="00966946">
        <w:tc>
          <w:tcPr>
            <w:tcW w:w="45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45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26913,792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21361,400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21756,100</w:t>
            </w:r>
          </w:p>
        </w:tc>
      </w:tr>
      <w:tr w:rsidR="00966946">
        <w:tc>
          <w:tcPr>
            <w:tcW w:w="45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23596,092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21361,400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21756,100</w:t>
            </w:r>
          </w:p>
        </w:tc>
      </w:tr>
      <w:tr w:rsidR="00966946">
        <w:tc>
          <w:tcPr>
            <w:tcW w:w="45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45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9071,375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402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9071,375</w:t>
            </w:r>
          </w:p>
        </w:tc>
        <w:tc>
          <w:tcPr>
            <w:tcW w:w="170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  <w:tc>
          <w:tcPr>
            <w:tcW w:w="181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9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45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2019 год</w:t>
            </w:r>
          </w:p>
        </w:tc>
      </w:tr>
      <w:tr w:rsidR="00966946">
        <w:tc>
          <w:tcPr>
            <w:tcW w:w="454" w:type="dxa"/>
            <w:vMerge/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получение, %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</w:tr>
      <w:tr w:rsidR="00966946">
        <w:tc>
          <w:tcPr>
            <w:tcW w:w="454" w:type="dxa"/>
            <w:vMerge/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инфраструктуры, %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814" w:type="dxa"/>
          </w:tcPr>
          <w:p w:rsidR="00966946" w:rsidRDefault="00966946">
            <w:pPr>
              <w:pStyle w:val="ConsPlusNormal"/>
              <w:jc w:val="center"/>
            </w:pPr>
            <w:r>
              <w:t>68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618" w:type="dxa"/>
            <w:gridSpan w:val="4"/>
          </w:tcPr>
          <w:p w:rsidR="00966946" w:rsidRDefault="00966946">
            <w:pPr>
              <w:pStyle w:val="ConsPlusNormal"/>
              <w:jc w:val="both"/>
            </w:pPr>
            <w:r>
              <w:t xml:space="preserve">Утратил силу. - </w:t>
            </w:r>
            <w:hyperlink r:id="rId3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07.09.2017 N 701</w:t>
            </w:r>
          </w:p>
        </w:tc>
      </w:tr>
    </w:tbl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center"/>
        <w:outlineLvl w:val="1"/>
      </w:pPr>
      <w:r>
        <w:t>ФИНАНСИРОВАНИЕ</w:t>
      </w:r>
    </w:p>
    <w:p w:rsidR="00966946" w:rsidRDefault="00966946">
      <w:pPr>
        <w:pStyle w:val="ConsPlusNormal"/>
        <w:jc w:val="center"/>
      </w:pPr>
      <w:r>
        <w:t>муниципальной программы "Социальная поддержка населения</w:t>
      </w:r>
    </w:p>
    <w:p w:rsidR="00966946" w:rsidRDefault="00966946">
      <w:pPr>
        <w:pStyle w:val="ConsPlusNormal"/>
        <w:jc w:val="center"/>
      </w:pPr>
      <w:r>
        <w:t>города Перми"</w:t>
      </w:r>
    </w:p>
    <w:p w:rsidR="00966946" w:rsidRDefault="00966946">
      <w:pPr>
        <w:pStyle w:val="ConsPlusNormal"/>
        <w:jc w:val="center"/>
      </w:pPr>
      <w:r>
        <w:lastRenderedPageBreak/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66946" w:rsidRDefault="00966946">
      <w:pPr>
        <w:pStyle w:val="ConsPlusNormal"/>
        <w:jc w:val="center"/>
      </w:pPr>
      <w:r>
        <w:t>от 07.09.2017 N 701)</w:t>
      </w:r>
    </w:p>
    <w:p w:rsidR="00966946" w:rsidRDefault="0096694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515"/>
        <w:gridCol w:w="1247"/>
        <w:gridCol w:w="1191"/>
        <w:gridCol w:w="1191"/>
        <w:gridCol w:w="1191"/>
      </w:tblGrid>
      <w:tr w:rsidR="00966946">
        <w:tc>
          <w:tcPr>
            <w:tcW w:w="62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515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24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73" w:type="dxa"/>
            <w:gridSpan w:val="3"/>
            <w:vAlign w:val="center"/>
          </w:tcPr>
          <w:p w:rsidR="00966946" w:rsidRDefault="0096694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3515" w:type="dxa"/>
            <w:vMerge/>
          </w:tcPr>
          <w:p w:rsidR="00966946" w:rsidRDefault="00966946"/>
        </w:tc>
        <w:tc>
          <w:tcPr>
            <w:tcW w:w="1247" w:type="dxa"/>
            <w:vMerge/>
          </w:tcPr>
          <w:p w:rsidR="00966946" w:rsidRDefault="00966946"/>
        </w:tc>
        <w:tc>
          <w:tcPr>
            <w:tcW w:w="1191" w:type="dxa"/>
            <w:vAlign w:val="center"/>
          </w:tcPr>
          <w:p w:rsidR="00966946" w:rsidRDefault="00966946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  <w:vAlign w:val="center"/>
          </w:tcPr>
          <w:p w:rsidR="00966946" w:rsidRDefault="0096694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  <w:vAlign w:val="center"/>
          </w:tcPr>
          <w:p w:rsidR="00966946" w:rsidRDefault="00966946">
            <w:pPr>
              <w:pStyle w:val="ConsPlusNormal"/>
              <w:jc w:val="center"/>
            </w:pPr>
            <w:r>
              <w:t>2019 год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5" w:type="dxa"/>
            <w:gridSpan w:val="5"/>
          </w:tcPr>
          <w:p w:rsidR="00966946" w:rsidRDefault="00966946">
            <w:pPr>
              <w:pStyle w:val="ConsPlusNormal"/>
            </w:pPr>
            <w:r>
              <w:t>Цель. Повышение социального благополучия населения и уровня доступности городской инфраструктуры</w:t>
            </w:r>
          </w:p>
        </w:tc>
      </w:tr>
      <w:tr w:rsidR="00966946">
        <w:tc>
          <w:tcPr>
            <w:tcW w:w="62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515" w:type="dxa"/>
            <w:vMerge w:val="restart"/>
          </w:tcPr>
          <w:p w:rsidR="00966946" w:rsidRDefault="00966946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</w:pP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26913,792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21361,400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21756,100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3515" w:type="dxa"/>
            <w:vMerge/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23596,092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21361,400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21756,100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3515" w:type="dxa"/>
            <w:vMerge/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762" w:type="dxa"/>
            <w:gridSpan w:val="2"/>
          </w:tcPr>
          <w:p w:rsidR="00966946" w:rsidRDefault="00966946">
            <w:pPr>
              <w:pStyle w:val="ConsPlusNormal"/>
            </w:pPr>
            <w:r>
              <w:t>Задача. Оказание дополнительных мер социальной помощи и поддержки населению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23660,457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18393,500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18788,200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762" w:type="dxa"/>
            <w:gridSpan w:val="2"/>
          </w:tcPr>
          <w:p w:rsidR="00966946" w:rsidRDefault="00966946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3253,335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2967,900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2967,900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515" w:type="dxa"/>
          </w:tcPr>
          <w:p w:rsidR="00966946" w:rsidRDefault="00966946">
            <w:pPr>
              <w:pStyle w:val="ConsPlusNormal"/>
            </w:pPr>
            <w:r>
              <w:t>Подпрограмма. Создание безбарьерной среды для маломобильных граждан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9071,375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762" w:type="dxa"/>
            <w:gridSpan w:val="2"/>
          </w:tcPr>
          <w:p w:rsidR="00966946" w:rsidRDefault="00966946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9071,375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762" w:type="dxa"/>
            <w:gridSpan w:val="2"/>
          </w:tcPr>
          <w:p w:rsidR="00966946" w:rsidRDefault="00966946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4139" w:type="dxa"/>
            <w:gridSpan w:val="2"/>
            <w:vMerge w:val="restart"/>
          </w:tcPr>
          <w:p w:rsidR="00966946" w:rsidRDefault="00966946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35985,167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31688,300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32083,000</w:t>
            </w:r>
          </w:p>
        </w:tc>
      </w:tr>
      <w:tr w:rsidR="00966946">
        <w:tc>
          <w:tcPr>
            <w:tcW w:w="4139" w:type="dxa"/>
            <w:gridSpan w:val="2"/>
            <w:vMerge/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32667,467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31688,300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32083,000</w:t>
            </w:r>
          </w:p>
        </w:tc>
      </w:tr>
      <w:tr w:rsidR="00966946">
        <w:tc>
          <w:tcPr>
            <w:tcW w:w="4139" w:type="dxa"/>
            <w:gridSpan w:val="2"/>
            <w:vMerge/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4139" w:type="dxa"/>
            <w:gridSpan w:val="2"/>
            <w:vMerge w:val="restart"/>
          </w:tcPr>
          <w:p w:rsidR="00966946" w:rsidRDefault="00966946">
            <w:pPr>
              <w:pStyle w:val="ConsPlusNormal"/>
            </w:pPr>
            <w:r>
              <w:t xml:space="preserve">Всего по программе,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35985,167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31688,300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32083,000</w:t>
            </w:r>
          </w:p>
        </w:tc>
      </w:tr>
      <w:tr w:rsidR="00966946">
        <w:tc>
          <w:tcPr>
            <w:tcW w:w="4139" w:type="dxa"/>
            <w:gridSpan w:val="2"/>
            <w:vMerge/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32667,467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31688,300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32083,000</w:t>
            </w:r>
          </w:p>
        </w:tc>
      </w:tr>
      <w:tr w:rsidR="00966946">
        <w:tc>
          <w:tcPr>
            <w:tcW w:w="4139" w:type="dxa"/>
            <w:gridSpan w:val="2"/>
            <w:vMerge/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</w:tbl>
    <w:p w:rsidR="00966946" w:rsidRDefault="00966946">
      <w:pPr>
        <w:pStyle w:val="ConsPlusNormal"/>
        <w:jc w:val="both"/>
      </w:pPr>
    </w:p>
    <w:p w:rsidR="00966946" w:rsidRDefault="00966946">
      <w:pPr>
        <w:sectPr w:rsidR="00966946" w:rsidSect="00FA6A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6946" w:rsidRDefault="00966946">
      <w:pPr>
        <w:pStyle w:val="ConsPlusNormal"/>
        <w:jc w:val="center"/>
        <w:outlineLvl w:val="1"/>
      </w:pPr>
      <w:r>
        <w:lastRenderedPageBreak/>
        <w:t>ФИНАНСИРОВАНИЕ</w:t>
      </w:r>
    </w:p>
    <w:p w:rsidR="00966946" w:rsidRDefault="00966946">
      <w:pPr>
        <w:pStyle w:val="ConsPlusNormal"/>
        <w:jc w:val="center"/>
      </w:pPr>
      <w:r>
        <w:t>подпрограммы 1.1 "Оказание дополнительных мер социальной</w:t>
      </w:r>
    </w:p>
    <w:p w:rsidR="00966946" w:rsidRDefault="00966946">
      <w:pPr>
        <w:pStyle w:val="ConsPlusNormal"/>
        <w:jc w:val="center"/>
      </w:pPr>
      <w:r>
        <w:t>помощи и поддержки, содействие в получении социальных услуг</w:t>
      </w:r>
    </w:p>
    <w:p w:rsidR="00966946" w:rsidRDefault="00966946">
      <w:pPr>
        <w:pStyle w:val="ConsPlusNormal"/>
        <w:jc w:val="center"/>
      </w:pPr>
      <w:r>
        <w:t>отдельным категориям граждан" муниципальной программы</w:t>
      </w:r>
    </w:p>
    <w:p w:rsidR="00966946" w:rsidRDefault="00966946">
      <w:pPr>
        <w:pStyle w:val="ConsPlusNormal"/>
        <w:jc w:val="center"/>
      </w:pPr>
      <w:r>
        <w:t>"Социальная поддержка населения города Перми"</w:t>
      </w:r>
    </w:p>
    <w:p w:rsidR="00966946" w:rsidRDefault="0096694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268"/>
        <w:gridCol w:w="1134"/>
        <w:gridCol w:w="2438"/>
        <w:gridCol w:w="850"/>
        <w:gridCol w:w="737"/>
        <w:gridCol w:w="737"/>
        <w:gridCol w:w="737"/>
        <w:gridCol w:w="1247"/>
        <w:gridCol w:w="1191"/>
        <w:gridCol w:w="1134"/>
        <w:gridCol w:w="1191"/>
      </w:tblGrid>
      <w:tr w:rsidR="00966946">
        <w:tc>
          <w:tcPr>
            <w:tcW w:w="1020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499" w:type="dxa"/>
            <w:gridSpan w:val="5"/>
          </w:tcPr>
          <w:p w:rsidR="00966946" w:rsidRDefault="00966946">
            <w:pPr>
              <w:pStyle w:val="ConsPlusNormal"/>
              <w:jc w:val="center"/>
            </w:pPr>
            <w:r>
              <w:t>Показатели непосредственного результата (далее - ПНР)</w:t>
            </w:r>
          </w:p>
        </w:tc>
        <w:tc>
          <w:tcPr>
            <w:tcW w:w="124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16" w:type="dxa"/>
            <w:gridSpan w:val="3"/>
          </w:tcPr>
          <w:p w:rsidR="00966946" w:rsidRDefault="0096694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946">
        <w:tc>
          <w:tcPr>
            <w:tcW w:w="1020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  <w:vMerge/>
          </w:tcPr>
          <w:p w:rsidR="00966946" w:rsidRDefault="00966946"/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966946" w:rsidRDefault="00966946"/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2019 год</w:t>
            </w:r>
          </w:p>
        </w:tc>
      </w:tr>
      <w:tr w:rsidR="00966946"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12</w:t>
            </w:r>
          </w:p>
        </w:tc>
      </w:tr>
      <w:tr w:rsidR="00966946"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664" w:type="dxa"/>
            <w:gridSpan w:val="11"/>
          </w:tcPr>
          <w:p w:rsidR="00966946" w:rsidRDefault="00966946">
            <w:pPr>
              <w:pStyle w:val="ConsPlusNormal"/>
              <w:jc w:val="both"/>
            </w:pPr>
            <w:r>
              <w:t>Задача. Оказание дополнительных мер социальной помощи и поддержки населению</w:t>
            </w:r>
          </w:p>
        </w:tc>
      </w:tr>
      <w:tr w:rsidR="00966946"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664" w:type="dxa"/>
            <w:gridSpan w:val="11"/>
          </w:tcPr>
          <w:p w:rsidR="00966946" w:rsidRDefault="00966946">
            <w:pPr>
              <w:pStyle w:val="ConsPlusNormal"/>
              <w:jc w:val="both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966946">
        <w:tc>
          <w:tcPr>
            <w:tcW w:w="1020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Адресная социальная муниципальная помощь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4602,500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4091,200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4091,200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650,000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детей, посетивших занятия по плаванию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1088,000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1120,000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часов транспортного </w:t>
            </w:r>
            <w:r>
              <w:lastRenderedPageBreak/>
              <w:t>обслуживания по индивидуальным и коллективным заявкам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752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526,400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612,200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612,200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3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3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246,600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601,100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601,100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1.1.1.1.1 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02.10.2017 N 796)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7074,500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7074,500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7074,500</w:t>
            </w:r>
          </w:p>
        </w:tc>
      </w:tr>
      <w:tr w:rsidR="00966946">
        <w:tc>
          <w:tcPr>
            <w:tcW w:w="1020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268" w:type="dxa"/>
            <w:vMerge w:val="restart"/>
          </w:tcPr>
          <w:p w:rsidR="00966946" w:rsidRDefault="00966946">
            <w:pPr>
              <w:pStyle w:val="ConsPlusNormal"/>
            </w:pPr>
            <w:r>
              <w:t xml:space="preserve"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</w:t>
            </w:r>
            <w:r>
              <w:lastRenderedPageBreak/>
              <w:t>гемодиализа жителям города Перми с хронической почечной недостаточностью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ежемесячных денежных выплат гражданам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5196,700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5458,900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5721,100</w:t>
            </w:r>
          </w:p>
        </w:tc>
      </w:tr>
      <w:tr w:rsidR="00966946">
        <w:tc>
          <w:tcPr>
            <w:tcW w:w="1020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граждан, получивших ежемесячную денежную выплату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5196,700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5458,900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5721,100</w:t>
            </w:r>
          </w:p>
        </w:tc>
      </w:tr>
      <w:tr w:rsidR="00966946"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</w:pPr>
            <w:r>
              <w:t>Администрирование выплаты в части оплаты услуг организациям по перечислению средств за проезд на амбулаторный гемодиализ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27,200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29,900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27,200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29,900</w:t>
            </w:r>
          </w:p>
        </w:tc>
      </w:tr>
      <w:tr w:rsidR="00966946">
        <w:tc>
          <w:tcPr>
            <w:tcW w:w="1020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268" w:type="dxa"/>
            <w:vMerge w:val="restart"/>
          </w:tcPr>
          <w:p w:rsidR="00966946" w:rsidRDefault="00966946">
            <w:pPr>
              <w:pStyle w:val="ConsPlusNormal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ежемесячных денежных выплат гражданам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4698,100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4828,600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4959,000</w:t>
            </w:r>
          </w:p>
        </w:tc>
      </w:tr>
      <w:tr w:rsidR="00966946">
        <w:tc>
          <w:tcPr>
            <w:tcW w:w="1020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  <w:vMerge/>
          </w:tcPr>
          <w:p w:rsidR="00966946" w:rsidRDefault="00966946"/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граждан, получивших ежемесячную денежную выплату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4698,100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4828,600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4959,000</w:t>
            </w:r>
          </w:p>
        </w:tc>
      </w:tr>
      <w:tr w:rsidR="00966946"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</w:pPr>
            <w:r>
              <w:t>Администрирование выплаты в части оплаты услуг организациям по перечислению средств студентам или учащимся, имеющим детей в возрасте до 1,5 лет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24,500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25,200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25,900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  <w:jc w:val="both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24,500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25,200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25,900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17021,000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17415,700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17810,400</w:t>
            </w:r>
          </w:p>
        </w:tc>
      </w:tr>
      <w:tr w:rsidR="00966946"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664" w:type="dxa"/>
            <w:gridSpan w:val="11"/>
          </w:tcPr>
          <w:p w:rsidR="00966946" w:rsidRDefault="00966946">
            <w:pPr>
              <w:pStyle w:val="ConsPlusNormal"/>
            </w:pPr>
            <w:r>
              <w:t>Обеспечение работников муниципальных учреждений города Перми путевками на санаторно-курортное лечение и оздоровление</w:t>
            </w:r>
          </w:p>
        </w:tc>
      </w:tr>
      <w:tr w:rsidR="00966946">
        <w:tc>
          <w:tcPr>
            <w:tcW w:w="1020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Предоставление работникам муниципальных учреждений города Перми путевок на санаторно-курортное лечение и оздоровление</w:t>
            </w:r>
          </w:p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2438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количество работников муниципальных учреждений, получивших путевки на санаторно-курортное лечение и оздоровление</w:t>
            </w:r>
          </w:p>
        </w:tc>
        <w:tc>
          <w:tcPr>
            <w:tcW w:w="850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73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1932,741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/>
          </w:tcPr>
          <w:p w:rsidR="00966946" w:rsidRDefault="00966946"/>
        </w:tc>
        <w:tc>
          <w:tcPr>
            <w:tcW w:w="2438" w:type="dxa"/>
            <w:vMerge/>
          </w:tcPr>
          <w:p w:rsidR="00966946" w:rsidRDefault="00966946"/>
        </w:tc>
        <w:tc>
          <w:tcPr>
            <w:tcW w:w="850" w:type="dxa"/>
            <w:vMerge/>
          </w:tcPr>
          <w:p w:rsidR="00966946" w:rsidRDefault="00966946"/>
        </w:tc>
        <w:tc>
          <w:tcPr>
            <w:tcW w:w="737" w:type="dxa"/>
            <w:vMerge/>
          </w:tcPr>
          <w:p w:rsidR="00966946" w:rsidRDefault="00966946"/>
        </w:tc>
        <w:tc>
          <w:tcPr>
            <w:tcW w:w="737" w:type="dxa"/>
            <w:vMerge/>
          </w:tcPr>
          <w:p w:rsidR="00966946" w:rsidRDefault="00966946"/>
        </w:tc>
        <w:tc>
          <w:tcPr>
            <w:tcW w:w="737" w:type="dxa"/>
            <w:vMerge/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2710,800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438" w:type="dxa"/>
            <w:vMerge/>
          </w:tcPr>
          <w:p w:rsidR="00966946" w:rsidRDefault="00966946"/>
        </w:tc>
        <w:tc>
          <w:tcPr>
            <w:tcW w:w="850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3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277,344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/>
          </w:tcPr>
          <w:p w:rsidR="00966946" w:rsidRDefault="00966946"/>
        </w:tc>
        <w:tc>
          <w:tcPr>
            <w:tcW w:w="2438" w:type="dxa"/>
            <w:vMerge/>
          </w:tcPr>
          <w:p w:rsidR="00966946" w:rsidRDefault="00966946"/>
        </w:tc>
        <w:tc>
          <w:tcPr>
            <w:tcW w:w="850" w:type="dxa"/>
            <w:vMerge/>
          </w:tcPr>
          <w:p w:rsidR="00966946" w:rsidRDefault="00966946"/>
        </w:tc>
        <w:tc>
          <w:tcPr>
            <w:tcW w:w="737" w:type="dxa"/>
            <w:vMerge/>
          </w:tcPr>
          <w:p w:rsidR="00966946" w:rsidRDefault="00966946"/>
        </w:tc>
        <w:tc>
          <w:tcPr>
            <w:tcW w:w="737" w:type="dxa"/>
            <w:vMerge/>
          </w:tcPr>
          <w:p w:rsidR="00966946" w:rsidRDefault="00966946"/>
        </w:tc>
        <w:tc>
          <w:tcPr>
            <w:tcW w:w="737" w:type="dxa"/>
            <w:vMerge/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412,700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2438" w:type="dxa"/>
            <w:vMerge/>
          </w:tcPr>
          <w:p w:rsidR="00966946" w:rsidRDefault="00966946"/>
        </w:tc>
        <w:tc>
          <w:tcPr>
            <w:tcW w:w="850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138,672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/>
          </w:tcPr>
          <w:p w:rsidR="00966946" w:rsidRDefault="00966946"/>
        </w:tc>
        <w:tc>
          <w:tcPr>
            <w:tcW w:w="2438" w:type="dxa"/>
            <w:vMerge/>
          </w:tcPr>
          <w:p w:rsidR="00966946" w:rsidRDefault="00966946"/>
        </w:tc>
        <w:tc>
          <w:tcPr>
            <w:tcW w:w="850" w:type="dxa"/>
            <w:vMerge/>
          </w:tcPr>
          <w:p w:rsidR="00966946" w:rsidRDefault="00966946"/>
        </w:tc>
        <w:tc>
          <w:tcPr>
            <w:tcW w:w="737" w:type="dxa"/>
            <w:vMerge/>
          </w:tcPr>
          <w:p w:rsidR="00966946" w:rsidRDefault="00966946"/>
        </w:tc>
        <w:tc>
          <w:tcPr>
            <w:tcW w:w="737" w:type="dxa"/>
            <w:vMerge/>
          </w:tcPr>
          <w:p w:rsidR="00966946" w:rsidRDefault="00966946"/>
        </w:tc>
        <w:tc>
          <w:tcPr>
            <w:tcW w:w="737" w:type="dxa"/>
            <w:vMerge/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194,200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572" w:type="dxa"/>
            <w:gridSpan w:val="2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2348,757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3572" w:type="dxa"/>
            <w:gridSpan w:val="2"/>
            <w:vMerge/>
            <w:tcBorders>
              <w:bottom w:val="nil"/>
            </w:tcBorders>
          </w:tcPr>
          <w:p w:rsidR="00966946" w:rsidRDefault="00966946"/>
        </w:tc>
        <w:tc>
          <w:tcPr>
            <w:tcW w:w="85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737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737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737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1.1.1.2.1 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9921" w:type="dxa"/>
            <w:gridSpan w:val="8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5666,457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921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2348,757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921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9921" w:type="dxa"/>
            <w:gridSpan w:val="8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5666,457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921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2348,757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921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664" w:type="dxa"/>
            <w:gridSpan w:val="11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Осуществление персонифицированного учета жителей города Перми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</w:pPr>
            <w:r>
              <w:t>Осуществление персонифицированного учета жителей города Перми по направлениям деятельности ДСП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973,000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977,800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977,800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973,000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977,800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977,800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973,000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977,800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977,800</w:t>
            </w:r>
          </w:p>
        </w:tc>
      </w:tr>
      <w:tr w:rsidR="00966946">
        <w:tc>
          <w:tcPr>
            <w:tcW w:w="9921" w:type="dxa"/>
            <w:gridSpan w:val="8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23660,457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18393,500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18788,200</w:t>
            </w:r>
          </w:p>
        </w:tc>
      </w:tr>
      <w:tr w:rsidR="00966946">
        <w:tc>
          <w:tcPr>
            <w:tcW w:w="9921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20342,757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18393,500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18788,200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921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3317,700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  <w:vAlign w:val="center"/>
          </w:tcPr>
          <w:p w:rsidR="00966946" w:rsidRDefault="0096694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664" w:type="dxa"/>
            <w:gridSpan w:val="11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664" w:type="dxa"/>
            <w:gridSpan w:val="11"/>
          </w:tcPr>
          <w:p w:rsidR="00966946" w:rsidRDefault="00966946">
            <w:pPr>
              <w:pStyle w:val="ConsPlusNormal"/>
              <w:jc w:val="both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966946">
        <w:tc>
          <w:tcPr>
            <w:tcW w:w="1020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265,000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265,000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265,000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подарков для чествования долгожителей на дому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34,600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34,600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34,600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1403,435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1118,000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1118,000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1305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1305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415,800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391,500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391,500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подарков для детей-инвалидов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1187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1187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360,000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356,100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356,100</w:t>
            </w:r>
          </w:p>
        </w:tc>
      </w:tr>
      <w:tr w:rsidR="00966946"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подарков для детей-инвалидов с ограниченными возможностями передвижения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175,100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203,400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203,400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театрализованных представлений детей-инвалидов на дому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73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73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130,100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130,000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1.1.2.1.1 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15.11.2017 N 1038)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921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2784,035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2498,600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2498,600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</w:pPr>
            <w:r>
              <w:t>Ежегодная премия города Перми "Преодоление"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287,400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  <w:jc w:val="both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287,400</w:t>
            </w:r>
          </w:p>
        </w:tc>
      </w:tr>
      <w:tr w:rsidR="00966946">
        <w:tc>
          <w:tcPr>
            <w:tcW w:w="1020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1.1.2.1.3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 xml:space="preserve">Субсидии общественным объединениям инвалидов, общественным </w:t>
            </w:r>
            <w:r>
              <w:lastRenderedPageBreak/>
              <w:t>организациям для организации проведения мероприятий (участия в мероприятиях)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общественные объединения инвалидо</w:t>
            </w:r>
            <w:r>
              <w:lastRenderedPageBreak/>
              <w:t>в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 xml:space="preserve">количество мероприятий, организованных общественными объединениями </w:t>
            </w:r>
            <w:r>
              <w:lastRenderedPageBreak/>
              <w:t>инвалидов за счет средств бюджета города Перми в виде субсидий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156,900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156,900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156,900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2438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 бюджета города Перми в виде субсидий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25,000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1.1.2.1.3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01.12.2016 N 1067)</w:t>
            </w:r>
          </w:p>
        </w:tc>
      </w:tr>
      <w:tr w:rsidR="00966946">
        <w:tc>
          <w:tcPr>
            <w:tcW w:w="9921" w:type="dxa"/>
            <w:gridSpan w:val="8"/>
          </w:tcPr>
          <w:p w:rsidR="00966946" w:rsidRDefault="00966946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181,900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181,900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181,900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921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3253,335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2968,900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2967,900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3664" w:type="dxa"/>
            <w:gridSpan w:val="11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>Осуществление персонифицированного учета жителей города Перми</w:t>
            </w:r>
          </w:p>
          <w:p w:rsidR="00966946" w:rsidRDefault="00966946">
            <w:pPr>
              <w:pStyle w:val="ConsPlusNormal"/>
            </w:pPr>
          </w:p>
          <w:p w:rsidR="00966946" w:rsidRDefault="00966946">
            <w:pPr>
              <w:pStyle w:val="ConsPlusNormal"/>
              <w:jc w:val="both"/>
            </w:pPr>
            <w:r>
              <w:t xml:space="preserve">Утратил силу. - </w:t>
            </w:r>
            <w:hyperlink r:id="rId5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20.07.2017 N 558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921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3253,335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2967,900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2967,900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9921" w:type="dxa"/>
            <w:gridSpan w:val="8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26913,792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21361,400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21756,100</w:t>
            </w:r>
          </w:p>
        </w:tc>
      </w:tr>
      <w:tr w:rsidR="00966946">
        <w:tc>
          <w:tcPr>
            <w:tcW w:w="9921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23596,092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21361,400</w:t>
            </w:r>
          </w:p>
        </w:tc>
        <w:tc>
          <w:tcPr>
            <w:tcW w:w="1191" w:type="dxa"/>
          </w:tcPr>
          <w:p w:rsidR="00966946" w:rsidRDefault="00966946">
            <w:pPr>
              <w:pStyle w:val="ConsPlusNormal"/>
              <w:jc w:val="center"/>
            </w:pPr>
            <w:r>
              <w:t>21756,100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921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</w:tbl>
    <w:p w:rsidR="00966946" w:rsidRDefault="00966946">
      <w:pPr>
        <w:sectPr w:rsidR="0096694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center"/>
        <w:outlineLvl w:val="1"/>
      </w:pPr>
      <w:r>
        <w:t>ФИНАНСИРОВАНИЕ</w:t>
      </w:r>
    </w:p>
    <w:p w:rsidR="00966946" w:rsidRDefault="00966946">
      <w:pPr>
        <w:pStyle w:val="ConsPlusNormal"/>
        <w:jc w:val="center"/>
      </w:pPr>
      <w:r>
        <w:t>подпрограммы 1.2 "Создание безбарьерной среды</w:t>
      </w:r>
    </w:p>
    <w:p w:rsidR="00966946" w:rsidRDefault="00966946">
      <w:pPr>
        <w:pStyle w:val="ConsPlusNormal"/>
        <w:jc w:val="center"/>
      </w:pPr>
      <w:r>
        <w:t>для маломобильных граждан" муниципальной программы</w:t>
      </w:r>
    </w:p>
    <w:p w:rsidR="00966946" w:rsidRDefault="00966946">
      <w:pPr>
        <w:pStyle w:val="ConsPlusNormal"/>
        <w:jc w:val="center"/>
      </w:pPr>
      <w:r>
        <w:t>"Социальная поддержка населения города Перми"</w:t>
      </w:r>
    </w:p>
    <w:p w:rsidR="00966946" w:rsidRDefault="0096694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2268"/>
        <w:gridCol w:w="1134"/>
        <w:gridCol w:w="2438"/>
        <w:gridCol w:w="567"/>
        <w:gridCol w:w="624"/>
        <w:gridCol w:w="624"/>
        <w:gridCol w:w="624"/>
        <w:gridCol w:w="1134"/>
        <w:gridCol w:w="1020"/>
        <w:gridCol w:w="1134"/>
        <w:gridCol w:w="1134"/>
      </w:tblGrid>
      <w:tr w:rsidR="00966946">
        <w:tc>
          <w:tcPr>
            <w:tcW w:w="96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877" w:type="dxa"/>
            <w:gridSpan w:val="5"/>
          </w:tcPr>
          <w:p w:rsidR="00966946" w:rsidRDefault="0096694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88" w:type="dxa"/>
            <w:gridSpan w:val="3"/>
          </w:tcPr>
          <w:p w:rsidR="00966946" w:rsidRDefault="0096694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946">
        <w:tc>
          <w:tcPr>
            <w:tcW w:w="964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  <w:vMerge/>
          </w:tcPr>
          <w:p w:rsidR="00966946" w:rsidRDefault="00966946"/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  <w:vMerge/>
          </w:tcPr>
          <w:p w:rsidR="00966946" w:rsidRDefault="00966946"/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2019 год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12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701" w:type="dxa"/>
            <w:gridSpan w:val="11"/>
          </w:tcPr>
          <w:p w:rsidR="00966946" w:rsidRDefault="00966946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701" w:type="dxa"/>
            <w:gridSpan w:val="11"/>
          </w:tcPr>
          <w:p w:rsidR="00966946" w:rsidRDefault="00966946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966946">
        <w:tc>
          <w:tcPr>
            <w:tcW w:w="96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5521,100</w:t>
            </w:r>
          </w:p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5521,100</w:t>
            </w:r>
          </w:p>
        </w:tc>
        <w:tc>
          <w:tcPr>
            <w:tcW w:w="113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5521,100</w:t>
            </w:r>
          </w:p>
        </w:tc>
      </w:tr>
      <w:tr w:rsidR="00966946">
        <w:tc>
          <w:tcPr>
            <w:tcW w:w="96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/>
          </w:tcPr>
          <w:p w:rsidR="00966946" w:rsidRDefault="00966946"/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зданий муниципальных образовательных организаций, в которых проводятся работы по оборудованию средствами беспрепятственного </w:t>
            </w:r>
            <w:r>
              <w:lastRenderedPageBreak/>
              <w:t>доступа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/>
          </w:tcPr>
          <w:p w:rsidR="00966946" w:rsidRDefault="00966946"/>
        </w:tc>
        <w:tc>
          <w:tcPr>
            <w:tcW w:w="1020" w:type="dxa"/>
            <w:vMerge/>
          </w:tcPr>
          <w:p w:rsidR="00966946" w:rsidRDefault="00966946"/>
        </w:tc>
        <w:tc>
          <w:tcPr>
            <w:tcW w:w="1134" w:type="dxa"/>
            <w:vMerge/>
          </w:tcPr>
          <w:p w:rsidR="00966946" w:rsidRDefault="00966946"/>
        </w:tc>
        <w:tc>
          <w:tcPr>
            <w:tcW w:w="1134" w:type="dxa"/>
            <w:vMerge/>
          </w:tcPr>
          <w:p w:rsidR="00966946" w:rsidRDefault="00966946"/>
        </w:tc>
      </w:tr>
      <w:tr w:rsidR="00966946">
        <w:tc>
          <w:tcPr>
            <w:tcW w:w="96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1581,100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1581,100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1581,100</w:t>
            </w:r>
          </w:p>
        </w:tc>
      </w:tr>
      <w:tr w:rsidR="00966946">
        <w:tc>
          <w:tcPr>
            <w:tcW w:w="96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КФКиС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зданий муниципальных учреждений физической культуры и спорта, в которых проводятся работы по оборудованию средствами беспрепятственного доступа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1482,700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1482,700</w:t>
            </w:r>
          </w:p>
        </w:tc>
      </w:tr>
      <w:tr w:rsidR="00966946">
        <w:tc>
          <w:tcPr>
            <w:tcW w:w="96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7102,200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8584,900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8584,900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438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зданий муниципальных учреждений (организаций), в которых проводятся </w:t>
            </w:r>
            <w:r>
              <w:lastRenderedPageBreak/>
              <w:t>работы по оборудованию средствами беспрепятственного доступа</w:t>
            </w:r>
          </w:p>
        </w:tc>
        <w:tc>
          <w:tcPr>
            <w:tcW w:w="56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02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vMerge/>
            <w:tcBorders>
              <w:bottom w:val="nil"/>
            </w:tcBorders>
          </w:tcPr>
          <w:p w:rsidR="00966946" w:rsidRDefault="00966946"/>
        </w:tc>
      </w:tr>
      <w:tr w:rsidR="00966946">
        <w:tblPrEx>
          <w:tblBorders>
            <w:insideH w:val="nil"/>
          </w:tblBorders>
        </w:tblPrEx>
        <w:tc>
          <w:tcPr>
            <w:tcW w:w="13665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(п. 1.2.1.1.1 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15.11.2017 N 1038)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7102,200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8584,900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8584,900</w:t>
            </w:r>
          </w:p>
        </w:tc>
      </w:tr>
      <w:tr w:rsidR="00966946">
        <w:tc>
          <w:tcPr>
            <w:tcW w:w="96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Обеспечение доступности информации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зданий муниципальных учреждений, функциональных и территориальных органов администрации города Перми, оборудованных средствами социально-средовой ориентации для слабослышащих граждан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300,000</w:t>
            </w:r>
          </w:p>
        </w:tc>
      </w:tr>
      <w:tr w:rsidR="00966946">
        <w:tc>
          <w:tcPr>
            <w:tcW w:w="96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проведенных социологических опросов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48,231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105,000</w:t>
            </w:r>
          </w:p>
        </w:tc>
      </w:tr>
      <w:tr w:rsidR="00966946">
        <w:tc>
          <w:tcPr>
            <w:tcW w:w="96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выпусков передачи, освещающей вопросы социальной интеграции инвалидов и деятельность </w:t>
            </w:r>
            <w:r>
              <w:lastRenderedPageBreak/>
              <w:t>администрации города Перми в этом направлении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357,544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546,600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546,600</w:t>
            </w:r>
          </w:p>
        </w:tc>
      </w:tr>
      <w:tr w:rsidR="00966946">
        <w:tc>
          <w:tcPr>
            <w:tcW w:w="96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выпусков программы новостей, сопровождаемых субтитрами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790,400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790,400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790,400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26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принятых (актуализированных) документов, регулирующих вопросы создания доступной среды для маломобильных групп населения</w:t>
            </w:r>
          </w:p>
        </w:tc>
        <w:tc>
          <w:tcPr>
            <w:tcW w:w="56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665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Постановлений Администрации г. Перми от 07.09.2017 </w:t>
            </w:r>
            <w:hyperlink r:id="rId55" w:history="1">
              <w:r>
                <w:rPr>
                  <w:color w:val="0000FF"/>
                </w:rPr>
                <w:t>N 701</w:t>
              </w:r>
            </w:hyperlink>
            <w:r>
              <w:t>, от 19.10.2017</w:t>
            </w:r>
          </w:p>
          <w:p w:rsidR="00966946" w:rsidRDefault="00966946">
            <w:pPr>
              <w:pStyle w:val="ConsPlusNormal"/>
              <w:jc w:val="both"/>
            </w:pPr>
            <w:hyperlink r:id="rId56" w:history="1">
              <w:r>
                <w:rPr>
                  <w:color w:val="0000FF"/>
                </w:rPr>
                <w:t>N 913</w:t>
              </w:r>
            </w:hyperlink>
            <w:r>
              <w:t>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243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1496,175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1742,000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1742,000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665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243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8598,375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665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2701" w:type="dxa"/>
            <w:gridSpan w:val="11"/>
          </w:tcPr>
          <w:p w:rsidR="00966946" w:rsidRDefault="00966946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966946">
        <w:tc>
          <w:tcPr>
            <w:tcW w:w="96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2268" w:type="dxa"/>
            <w:vMerge w:val="restart"/>
          </w:tcPr>
          <w:p w:rsidR="00966946" w:rsidRDefault="00966946">
            <w:pPr>
              <w:pStyle w:val="ConsPlusNormal"/>
            </w:pPr>
            <w:r>
              <w:t xml:space="preserve">Обеспечение </w:t>
            </w:r>
            <w:r>
              <w:lastRenderedPageBreak/>
              <w:t>доступности транспортной инфраструктуры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маршрутов </w:t>
            </w:r>
            <w:r>
              <w:lastRenderedPageBreak/>
              <w:t>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автостоянок открытого типа, действующих на основании договоров и имеющих места для стоянки транспортных средств инвалидов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2701" w:type="dxa"/>
            <w:gridSpan w:val="11"/>
          </w:tcPr>
          <w:p w:rsidR="00966946" w:rsidRDefault="00966946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966946">
        <w:tc>
          <w:tcPr>
            <w:tcW w:w="96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2268" w:type="dxa"/>
            <w:vMerge w:val="restart"/>
          </w:tcPr>
          <w:p w:rsidR="00966946" w:rsidRDefault="00966946">
            <w:pPr>
              <w:pStyle w:val="ConsPlusNormal"/>
            </w:pPr>
            <w:r>
              <w:t xml:space="preserve">Обеспечение доступности объектов </w:t>
            </w:r>
            <w:r>
              <w:lastRenderedPageBreak/>
              <w:t>улично-дорожной сети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социально значимых объектов, </w:t>
            </w:r>
            <w:r>
              <w:lastRenderedPageBreak/>
              <w:t>имеющих парковочные места для транспортных средств инвалидов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1.2.1.4</w:t>
            </w:r>
          </w:p>
        </w:tc>
        <w:tc>
          <w:tcPr>
            <w:tcW w:w="12701" w:type="dxa"/>
            <w:gridSpan w:val="11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Обустройство светофорных объектов устройствами звукового, звукового и голосового сопровождений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665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1.2.1.4.1</w:t>
            </w:r>
          </w:p>
        </w:tc>
        <w:tc>
          <w:tcPr>
            <w:tcW w:w="226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Обустройство светофорных объектов устройствами звукового сопровождения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установленных устройств звукового сопровождения</w:t>
            </w:r>
          </w:p>
        </w:tc>
        <w:tc>
          <w:tcPr>
            <w:tcW w:w="56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321,700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665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1.2.1.4.1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321,700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1.2.1.4.2</w:t>
            </w:r>
          </w:p>
        </w:tc>
        <w:tc>
          <w:tcPr>
            <w:tcW w:w="226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Обустройство светофорных объектов устройствами звукового и голосового сопровождений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установленных устройств звукового и голосового сопровождений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151,300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665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1.2.1.4.2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1.2.1.4.2,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151,300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473,000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243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9071,375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665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2701" w:type="dxa"/>
            <w:gridSpan w:val="11"/>
          </w:tcPr>
          <w:p w:rsidR="00966946" w:rsidRDefault="00966946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701" w:type="dxa"/>
            <w:gridSpan w:val="11"/>
          </w:tcPr>
          <w:p w:rsidR="00966946" w:rsidRDefault="00966946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заседаний городского координационного совета при администрации города Перми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2268" w:type="dxa"/>
            <w:vMerge w:val="restart"/>
          </w:tcPr>
          <w:p w:rsidR="00966946" w:rsidRDefault="00966946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реестр объектов социальной, транспортной инфраструктуры на территории города Перми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  <w:vMerge/>
          </w:tcPr>
          <w:p w:rsidR="00966946" w:rsidRDefault="00966946"/>
        </w:tc>
        <w:tc>
          <w:tcPr>
            <w:tcW w:w="2268" w:type="dxa"/>
            <w:vMerge/>
          </w:tcPr>
          <w:p w:rsidR="00966946" w:rsidRDefault="00966946"/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объектов 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доступности"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both"/>
            </w:pPr>
            <w:r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заседаний, рабочих встреч, круглых столов с участием представителей ДСП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64" w:type="dxa"/>
          </w:tcPr>
          <w:p w:rsidR="00966946" w:rsidRDefault="00966946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</w:pPr>
            <w:r>
              <w:t xml:space="preserve">Взаимодействие с </w:t>
            </w:r>
            <w:r>
              <w:lastRenderedPageBreak/>
              <w:t>надзорными органами по вопросам создания доступной среды на объектах, не являющихся объектами муниципальной формы собственности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2438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информационных сообщений по вопросам создания доступной среды на объектах, не являющихся объектами муниципальной формы собственности, направленных в надзорные органы Пермского края</w:t>
            </w:r>
          </w:p>
        </w:tc>
        <w:tc>
          <w:tcPr>
            <w:tcW w:w="567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lastRenderedPageBreak/>
              <w:t>Итого по мероприятию 1.2.2.1.4,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9243" w:type="dxa"/>
            <w:gridSpan w:val="8"/>
          </w:tcPr>
          <w:p w:rsidR="00966946" w:rsidRDefault="00966946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243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9071,375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  <w:tc>
          <w:tcPr>
            <w:tcW w:w="113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10326,900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665" w:type="dxa"/>
            <w:gridSpan w:val="12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</w:tbl>
    <w:p w:rsidR="00966946" w:rsidRDefault="00966946">
      <w:pPr>
        <w:sectPr w:rsidR="0096694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right"/>
        <w:outlineLvl w:val="2"/>
      </w:pPr>
      <w:r>
        <w:t>Приложение</w:t>
      </w:r>
    </w:p>
    <w:p w:rsidR="00966946" w:rsidRDefault="00966946">
      <w:pPr>
        <w:pStyle w:val="ConsPlusNormal"/>
        <w:jc w:val="right"/>
      </w:pPr>
      <w:r>
        <w:t>к финансированию подпрограммы 1.2</w:t>
      </w:r>
    </w:p>
    <w:p w:rsidR="00966946" w:rsidRDefault="00966946">
      <w:pPr>
        <w:pStyle w:val="ConsPlusNormal"/>
        <w:jc w:val="right"/>
      </w:pPr>
      <w:r>
        <w:t>"Создание безбарьерной среды</w:t>
      </w:r>
    </w:p>
    <w:p w:rsidR="00966946" w:rsidRDefault="00966946">
      <w:pPr>
        <w:pStyle w:val="ConsPlusNormal"/>
        <w:jc w:val="right"/>
      </w:pPr>
      <w:r>
        <w:t>для маломобильных граждан"</w:t>
      </w:r>
    </w:p>
    <w:p w:rsidR="00966946" w:rsidRDefault="00966946">
      <w:pPr>
        <w:pStyle w:val="ConsPlusNormal"/>
        <w:jc w:val="right"/>
      </w:pPr>
      <w:r>
        <w:t>муниципальной программы</w:t>
      </w:r>
    </w:p>
    <w:p w:rsidR="00966946" w:rsidRDefault="00966946">
      <w:pPr>
        <w:pStyle w:val="ConsPlusNormal"/>
        <w:jc w:val="right"/>
      </w:pPr>
      <w:r>
        <w:t>"Социальная поддержка населения</w:t>
      </w:r>
    </w:p>
    <w:p w:rsidR="00966946" w:rsidRDefault="00966946">
      <w:pPr>
        <w:pStyle w:val="ConsPlusNormal"/>
        <w:jc w:val="right"/>
      </w:pPr>
      <w:r>
        <w:t>города Перми"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center"/>
      </w:pPr>
      <w:r>
        <w:t>ИНФОРМАЦИЯ</w:t>
      </w:r>
    </w:p>
    <w:p w:rsidR="00966946" w:rsidRDefault="00966946">
      <w:pPr>
        <w:pStyle w:val="ConsPlusNormal"/>
        <w:jc w:val="center"/>
      </w:pPr>
      <w:r>
        <w:t>по осуществлению капитальных вложений в объекты</w:t>
      </w:r>
    </w:p>
    <w:p w:rsidR="00966946" w:rsidRDefault="00966946">
      <w:pPr>
        <w:pStyle w:val="ConsPlusNormal"/>
        <w:jc w:val="center"/>
      </w:pPr>
      <w:r>
        <w:t>муниципальной собственности города Перми по подпрограмме 1.2</w:t>
      </w:r>
    </w:p>
    <w:p w:rsidR="00966946" w:rsidRDefault="00966946">
      <w:pPr>
        <w:pStyle w:val="ConsPlusNormal"/>
        <w:jc w:val="center"/>
      </w:pPr>
      <w:r>
        <w:t>"Создание безбарьерной среды для маломобильных граждан"</w:t>
      </w:r>
    </w:p>
    <w:p w:rsidR="00966946" w:rsidRDefault="00966946">
      <w:pPr>
        <w:pStyle w:val="ConsPlusNormal"/>
        <w:jc w:val="center"/>
      </w:pPr>
      <w:r>
        <w:t>муниципальной программы "Социальная поддержка населения</w:t>
      </w:r>
    </w:p>
    <w:p w:rsidR="00966946" w:rsidRDefault="00966946">
      <w:pPr>
        <w:pStyle w:val="ConsPlusNormal"/>
        <w:jc w:val="center"/>
      </w:pPr>
      <w:r>
        <w:t>города Перми"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ind w:firstLine="540"/>
        <w:jc w:val="both"/>
      </w:pPr>
      <w:r>
        <w:t xml:space="preserve">Утратила силу. - </w:t>
      </w:r>
      <w:hyperlink r:id="rId64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20.07.2017 N 558.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center"/>
        <w:outlineLvl w:val="1"/>
      </w:pPr>
      <w:r>
        <w:t>ТАБЛИЦА</w:t>
      </w:r>
    </w:p>
    <w:p w:rsidR="00966946" w:rsidRDefault="00966946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966946" w:rsidRDefault="00966946">
      <w:pPr>
        <w:pStyle w:val="ConsPlusNormal"/>
        <w:jc w:val="center"/>
      </w:pPr>
      <w:r>
        <w:t>"Социальная поддержка населения города Перми"</w:t>
      </w:r>
    </w:p>
    <w:p w:rsidR="00966946" w:rsidRDefault="0096694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365"/>
        <w:gridCol w:w="1020"/>
        <w:gridCol w:w="1020"/>
        <w:gridCol w:w="1020"/>
        <w:gridCol w:w="1020"/>
      </w:tblGrid>
      <w:tr w:rsidR="00966946">
        <w:tc>
          <w:tcPr>
            <w:tcW w:w="62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365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20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60" w:type="dxa"/>
            <w:gridSpan w:val="3"/>
          </w:tcPr>
          <w:p w:rsidR="00966946" w:rsidRDefault="00966946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  <w:vMerge/>
          </w:tcPr>
          <w:p w:rsidR="00966946" w:rsidRDefault="00966946"/>
        </w:tc>
        <w:tc>
          <w:tcPr>
            <w:tcW w:w="1020" w:type="dxa"/>
            <w:vMerge/>
          </w:tcPr>
          <w:p w:rsidR="00966946" w:rsidRDefault="00966946"/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2019 год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  <w:vMerge/>
          </w:tcPr>
          <w:p w:rsidR="00966946" w:rsidRDefault="00966946"/>
        </w:tc>
        <w:tc>
          <w:tcPr>
            <w:tcW w:w="1020" w:type="dxa"/>
            <w:vMerge/>
          </w:tcPr>
          <w:p w:rsidR="00966946" w:rsidRDefault="00966946"/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план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</w:tr>
      <w:tr w:rsidR="00966946">
        <w:tc>
          <w:tcPr>
            <w:tcW w:w="624" w:type="dxa"/>
            <w:vMerge w:val="restart"/>
          </w:tcPr>
          <w:p w:rsidR="00966946" w:rsidRDefault="00966946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5" w:type="dxa"/>
            <w:gridSpan w:val="5"/>
          </w:tcPr>
          <w:p w:rsidR="00966946" w:rsidRDefault="00966946">
            <w:pPr>
              <w:pStyle w:val="ConsPlusNormal"/>
            </w:pPr>
            <w:r>
              <w:t>Цель. Повышение социального благополучия населения и уровня доступности городской инфраструктуры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68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5" w:type="dxa"/>
            <w:gridSpan w:val="5"/>
          </w:tcPr>
          <w:p w:rsidR="00966946" w:rsidRDefault="00966946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</w:tr>
      <w:tr w:rsidR="00966946">
        <w:tc>
          <w:tcPr>
            <w:tcW w:w="62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5" w:type="dxa"/>
            <w:gridSpan w:val="5"/>
          </w:tcPr>
          <w:p w:rsidR="00966946" w:rsidRDefault="00966946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966946">
        <w:tc>
          <w:tcPr>
            <w:tcW w:w="62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 xml:space="preserve">доля лиц, получивших адресную </w:t>
            </w:r>
            <w:r>
              <w:lastRenderedPageBreak/>
              <w:t>социальную муниципальную помощь, от общего числа имеющих право и обратившихся граждан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</w:tr>
      <w:tr w:rsidR="00966946">
        <w:tc>
          <w:tcPr>
            <w:tcW w:w="62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лиц, получивших дополнительные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недостаточностью, от общего числа обратившихся граждан, имеющих право на их получение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</w:tr>
      <w:tr w:rsidR="00966946">
        <w:tc>
          <w:tcPr>
            <w:tcW w:w="62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лиц, получивших дополнительные меры социальной поддержки в виде ежемесячных денежных муниципальных выплат студентам и учащимся города Перми, от общего числа обратившихся граждан, имеющих право на их получение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</w:tr>
      <w:tr w:rsidR="00966946">
        <w:tc>
          <w:tcPr>
            <w:tcW w:w="62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путевками которых запланировано в текущем году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4365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автоматизированный персонифицированный учет жителей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есть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069" w:type="dxa"/>
            <w:gridSpan w:val="6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1.1.1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62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45" w:type="dxa"/>
            <w:gridSpan w:val="5"/>
          </w:tcPr>
          <w:p w:rsidR="00966946" w:rsidRDefault="00966946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4365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9069" w:type="dxa"/>
            <w:gridSpan w:val="6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1.1.2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624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5" w:type="dxa"/>
            <w:gridSpan w:val="5"/>
          </w:tcPr>
          <w:p w:rsidR="00966946" w:rsidRDefault="00966946">
            <w:pPr>
              <w:pStyle w:val="ConsPlusNormal"/>
            </w:pPr>
            <w:r>
              <w:t>Подпрограмма. Создание безбарьерной среды для маломобильных граждан</w:t>
            </w:r>
          </w:p>
        </w:tc>
      </w:tr>
      <w:tr w:rsidR="00966946">
        <w:tc>
          <w:tcPr>
            <w:tcW w:w="62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5" w:type="dxa"/>
            <w:gridSpan w:val="5"/>
          </w:tcPr>
          <w:p w:rsidR="00966946" w:rsidRDefault="00966946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 xml:space="preserve">доля доступных объектов социальной инфраструктуры от общей численности </w:t>
            </w:r>
            <w:r>
              <w:lastRenderedPageBreak/>
              <w:t>объектов социальной сферы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35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70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88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автостоянок открытого типа, имеющих места для парковки транспортных средств инвалидов, от общего числа автостоянок открытого типа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88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55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муниципальных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муниципальных светофорных объектов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88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75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100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68</w:t>
            </w:r>
          </w:p>
        </w:tc>
      </w:tr>
      <w:tr w:rsidR="00966946">
        <w:tc>
          <w:tcPr>
            <w:tcW w:w="62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45" w:type="dxa"/>
            <w:gridSpan w:val="5"/>
          </w:tcPr>
          <w:p w:rsidR="00966946" w:rsidRDefault="00966946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966946">
        <w:tc>
          <w:tcPr>
            <w:tcW w:w="624" w:type="dxa"/>
            <w:vMerge/>
          </w:tcPr>
          <w:p w:rsidR="00966946" w:rsidRDefault="00966946"/>
        </w:tc>
        <w:tc>
          <w:tcPr>
            <w:tcW w:w="4365" w:type="dxa"/>
          </w:tcPr>
          <w:p w:rsidR="00966946" w:rsidRDefault="00966946">
            <w:pPr>
              <w:pStyle w:val="ConsPlusNormal"/>
            </w:pPr>
            <w:r>
              <w:t>доля обращений о 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966946" w:rsidRDefault="00966946">
            <w:pPr>
              <w:pStyle w:val="ConsPlusNormal"/>
              <w:jc w:val="center"/>
            </w:pPr>
            <w:r>
              <w:t>7</w:t>
            </w:r>
          </w:p>
        </w:tc>
      </w:tr>
    </w:tbl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sectPr w:rsidR="00966946">
          <w:pgSz w:w="11905" w:h="16838"/>
          <w:pgMar w:top="1134" w:right="850" w:bottom="1134" w:left="1701" w:header="0" w:footer="0" w:gutter="0"/>
          <w:cols w:space="720"/>
        </w:sectPr>
      </w:pPr>
    </w:p>
    <w:p w:rsidR="00966946" w:rsidRDefault="00966946">
      <w:pPr>
        <w:pStyle w:val="ConsPlusNormal"/>
        <w:jc w:val="right"/>
        <w:outlineLvl w:val="2"/>
      </w:pPr>
      <w:r>
        <w:lastRenderedPageBreak/>
        <w:t>Приложение</w:t>
      </w:r>
    </w:p>
    <w:p w:rsidR="00966946" w:rsidRDefault="00966946">
      <w:pPr>
        <w:pStyle w:val="ConsPlusNormal"/>
        <w:jc w:val="right"/>
      </w:pPr>
      <w:r>
        <w:t>к таблице</w:t>
      </w:r>
    </w:p>
    <w:p w:rsidR="00966946" w:rsidRDefault="00966946">
      <w:pPr>
        <w:pStyle w:val="ConsPlusNormal"/>
        <w:jc w:val="right"/>
      </w:pPr>
      <w:r>
        <w:t>показателей конечного</w:t>
      </w:r>
    </w:p>
    <w:p w:rsidR="00966946" w:rsidRDefault="00966946">
      <w:pPr>
        <w:pStyle w:val="ConsPlusNormal"/>
        <w:jc w:val="right"/>
      </w:pPr>
      <w:r>
        <w:t>результата муниципальной</w:t>
      </w:r>
    </w:p>
    <w:p w:rsidR="00966946" w:rsidRDefault="00966946">
      <w:pPr>
        <w:pStyle w:val="ConsPlusNormal"/>
        <w:jc w:val="right"/>
      </w:pPr>
      <w:r>
        <w:t>программы "Социальная</w:t>
      </w:r>
    </w:p>
    <w:p w:rsidR="00966946" w:rsidRDefault="00966946">
      <w:pPr>
        <w:pStyle w:val="ConsPlusNormal"/>
        <w:jc w:val="right"/>
      </w:pPr>
      <w:r>
        <w:t>поддержка населения</w:t>
      </w:r>
    </w:p>
    <w:p w:rsidR="00966946" w:rsidRDefault="00966946">
      <w:pPr>
        <w:pStyle w:val="ConsPlusNormal"/>
        <w:jc w:val="right"/>
      </w:pPr>
      <w:r>
        <w:t>города Перми"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center"/>
      </w:pPr>
      <w:r>
        <w:t>МЕТОДИКА</w:t>
      </w:r>
    </w:p>
    <w:p w:rsidR="00966946" w:rsidRDefault="00966946">
      <w:pPr>
        <w:pStyle w:val="ConsPlusNormal"/>
        <w:jc w:val="center"/>
      </w:pPr>
      <w:r>
        <w:t>расчета значений показателей конечного результата</w:t>
      </w:r>
    </w:p>
    <w:p w:rsidR="00966946" w:rsidRDefault="00966946">
      <w:pPr>
        <w:pStyle w:val="ConsPlusNormal"/>
        <w:jc w:val="center"/>
      </w:pPr>
      <w:r>
        <w:t>муниципальной программы "Социальная поддержка населения</w:t>
      </w:r>
    </w:p>
    <w:p w:rsidR="00966946" w:rsidRDefault="00966946">
      <w:pPr>
        <w:pStyle w:val="ConsPlusNormal"/>
        <w:jc w:val="center"/>
      </w:pPr>
      <w:r>
        <w:t>города Перми"</w:t>
      </w:r>
    </w:p>
    <w:p w:rsidR="00966946" w:rsidRDefault="0096694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984"/>
        <w:gridCol w:w="680"/>
        <w:gridCol w:w="1984"/>
        <w:gridCol w:w="3402"/>
        <w:gridCol w:w="2268"/>
        <w:gridCol w:w="1702"/>
        <w:gridCol w:w="1417"/>
        <w:gridCol w:w="1701"/>
      </w:tblGrid>
      <w:tr w:rsidR="00966946">
        <w:tc>
          <w:tcPr>
            <w:tcW w:w="45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98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8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670" w:type="dxa"/>
            <w:gridSpan w:val="2"/>
          </w:tcPr>
          <w:p w:rsidR="00966946" w:rsidRDefault="00966946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820" w:type="dxa"/>
            <w:gridSpan w:val="3"/>
          </w:tcPr>
          <w:p w:rsidR="00966946" w:rsidRDefault="00966946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966946">
        <w:tc>
          <w:tcPr>
            <w:tcW w:w="454" w:type="dxa"/>
            <w:vMerge/>
          </w:tcPr>
          <w:p w:rsidR="00966946" w:rsidRDefault="00966946"/>
        </w:tc>
        <w:tc>
          <w:tcPr>
            <w:tcW w:w="1984" w:type="dxa"/>
            <w:vMerge/>
          </w:tcPr>
          <w:p w:rsidR="00966946" w:rsidRDefault="00966946"/>
        </w:tc>
        <w:tc>
          <w:tcPr>
            <w:tcW w:w="680" w:type="dxa"/>
            <w:vMerge/>
          </w:tcPr>
          <w:p w:rsidR="00966946" w:rsidRDefault="00966946"/>
        </w:tc>
        <w:tc>
          <w:tcPr>
            <w:tcW w:w="1984" w:type="dxa"/>
            <w:vMerge/>
          </w:tcPr>
          <w:p w:rsidR="00966946" w:rsidRDefault="00966946"/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9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 xml:space="preserve">Доля лиц, получивших адресную социальную муниципальную помощь и дополнительные меры социальной поддержки, от общего числа </w:t>
            </w:r>
            <w:r>
              <w:lastRenderedPageBreak/>
              <w:t>обратившихся граждан, имеющих право на их получение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9"/>
              </w:rPr>
              <w:pict>
                <v:shape id="_x0000_i1025" style="width:137.95pt;height:40.55pt" coordsize="" o:spt="100" adj="0,,0" path="" filled="f" stroked="f">
                  <v:stroke joinstyle="miter"/>
                  <v:imagedata r:id="rId67" o:title="base_23920_109938_32768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общее число граждан, имеющих право и обратившихся, К</w:t>
            </w:r>
            <w:r>
              <w:rPr>
                <w:vertAlign w:val="subscript"/>
              </w:rPr>
              <w:t>АСМПпол</w:t>
            </w:r>
            <w:r>
              <w:t xml:space="preserve"> - число граждан, получающих меры адресной социальной муниципальной помощи, дополнительных мер </w:t>
            </w:r>
            <w:r>
              <w:lastRenderedPageBreak/>
              <w:t>социальной поддержки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отчет о реализации мероприятий программы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hyperlink r:id="rId6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</w:pP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7"/>
              </w:rPr>
              <w:pict>
                <v:shape id="_x0000_i1026" style="width:79.85pt;height:38.7pt" coordsize="" o:spt="100" adj="0,,0" path="" filled="f" stroked="f">
                  <v:stroke joinstyle="miter"/>
                  <v:imagedata r:id="rId69" o:title="base_23920_109938_32769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общее число граждан, обратившихся за адресной социальной помощью и имеющих право на ее получение,</w:t>
            </w:r>
          </w:p>
          <w:p w:rsidR="00966946" w:rsidRDefault="0096694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число граждан, получивших адресную социальную помощью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Доля лиц, получивших дополнительные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недостаточностью, от общего числа обратившихся граждан, имеющих право на их получение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7"/>
              </w:rPr>
              <w:pict>
                <v:shape id="_x0000_i1027" style="width:84.7pt;height:38.7pt" coordsize="" o:spt="100" adj="0,,0" path="" filled="f" stroked="f">
                  <v:stroke joinstyle="miter"/>
                  <v:imagedata r:id="rId70" o:title="base_23920_109938_32770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АСМПГобр</w:t>
            </w:r>
            <w:r>
              <w:t xml:space="preserve"> - общее число граждан, обратившихся за выплатой (гемодиализ) и имеющих право на их получение,</w:t>
            </w:r>
          </w:p>
          <w:p w:rsidR="00966946" w:rsidRDefault="0096694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ДМСПГпол</w:t>
            </w:r>
            <w:r>
              <w:t xml:space="preserve"> - число граждан, получивших муниципальные выплаты (гемодиализ)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 xml:space="preserve">Доля лиц, получивших дополнительные меры социальной поддержки в виде </w:t>
            </w:r>
            <w:r>
              <w:lastRenderedPageBreak/>
              <w:t>ежемесячных денежных муниципальных выплат студентам и учащимся города Перми, от общего числа обратившихся граждан, имеющих право на их получение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7"/>
              </w:rPr>
              <w:pict>
                <v:shape id="_x0000_i1028" style="width:85.9pt;height:38.7pt" coordsize="" o:spt="100" adj="0,,0" path="" filled="f" stroked="f">
                  <v:stroke joinstyle="miter"/>
                  <v:imagedata r:id="rId71" o:title="base_23920_109938_32771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АСМПСобр</w:t>
            </w:r>
            <w:r>
              <w:t xml:space="preserve"> - общее число граждан, обратившихся за выплатой студентам и учащимся и имеющих </w:t>
            </w:r>
            <w:r>
              <w:lastRenderedPageBreak/>
              <w:t>право на их получение,</w:t>
            </w:r>
          </w:p>
          <w:p w:rsidR="00966946" w:rsidRDefault="0096694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ДМСПСпол</w:t>
            </w:r>
            <w:r>
              <w:t xml:space="preserve"> - число граждан, получивших муниципальные выплаты студентам и учащимся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бухгалтерская отчетность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7"/>
              </w:rPr>
              <w:pict>
                <v:shape id="_x0000_i1029" style="width:113.15pt;height:38.7pt" coordsize="" o:spt="100" adj="0,,0" path="" filled="f" stroked="f">
                  <v:stroke joinstyle="miter"/>
                  <v:imagedata r:id="rId72" o:title="base_23920_109938_32772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РМУобеспеч</w:t>
            </w:r>
            <w:r>
              <w:t xml:space="preserve"> - общее количество работников муниципальных учреждений, обеспеченных путевками на санаторно-курортное лечение и оздоровление;</w:t>
            </w:r>
          </w:p>
          <w:p w:rsidR="00966946" w:rsidRDefault="0096694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РМУпланир.обеспеч</w:t>
            </w:r>
            <w:r>
              <w:t xml:space="preserve"> - количество работников муниципальных учреждений города Перми, обеспечение путевками которых запланировано в текущем году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бухгалтерская отчетность ДО, ДКМП, КФКиС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8"/>
              </w:rPr>
              <w:pict>
                <v:shape id="_x0000_i1030" style="width:63.55pt;height:39.35pt" coordsize="" o:spt="100" adj="0,,0" path="" filled="f" stroked="f">
                  <v:stroke joinstyle="miter"/>
                  <v:imagedata r:id="rId73" o:title="base_23920_109938_32773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план</w:t>
            </w:r>
            <w:r>
              <w:t xml:space="preserve"> - количество мероприятий, запланированных в рамках программы,</w:t>
            </w:r>
          </w:p>
          <w:p w:rsidR="00966946" w:rsidRDefault="00966946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факт</w:t>
            </w:r>
            <w:r>
              <w:t xml:space="preserve"> - количество мероприятий, реализованных в рамках программы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Автоматизированный персонифицированный учет жителей города Перми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4"/>
              </w:rPr>
              <w:pict>
                <v:shape id="_x0000_i1031" style="width:72.6pt;height:35.7pt" coordsize="" o:spt="100" adj="0,,0" path="" filled="f" stroked="f">
                  <v:stroke joinstyle="miter"/>
                  <v:imagedata r:id="rId74" o:title="base_23920_109938_32774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МО</w:t>
            </w:r>
            <w:r>
              <w:rPr>
                <w:vertAlign w:val="subscript"/>
              </w:rPr>
              <w:t>дост</w:t>
            </w:r>
            <w:r>
              <w:t xml:space="preserve"> - доступные (частично доступные) муниципальные объекты (учреждения, функциональные и территориальные органы администрации города Перми),</w:t>
            </w:r>
          </w:p>
          <w:p w:rsidR="00966946" w:rsidRDefault="00966946">
            <w:pPr>
              <w:pStyle w:val="ConsPlusNormal"/>
              <w:jc w:val="center"/>
            </w:pPr>
            <w:r>
              <w:t xml:space="preserve">МО - общее количество муниципальных объектов (учреждений, функциональных и </w:t>
            </w:r>
            <w:r>
              <w:lastRenderedPageBreak/>
              <w:t>территориальных органов для администрации города Перми)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паспорта доступности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анализ паспортов доступности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</w:pP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</w:pP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7"/>
              </w:rPr>
              <w:pict>
                <v:shape id="_x0000_i1032" style="width:99.85pt;height:38.7pt" coordsize="" o:spt="100" adj="0,,0" path="" filled="f" stroked="f">
                  <v:stroke joinstyle="miter"/>
                  <v:imagedata r:id="rId75" o:title="base_23920_109938_32775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средств,</w:t>
            </w:r>
          </w:p>
          <w:p w:rsidR="00966946" w:rsidRDefault="00966946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средств с низким расположением пола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 xml:space="preserve">Доля маршрутов городских пассажирских перевозок, </w:t>
            </w:r>
            <w:r>
              <w:lastRenderedPageBreak/>
              <w:t>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7"/>
              </w:rPr>
              <w:pict>
                <v:shape id="_x0000_i1033" style="width:99.85pt;height:38.7pt" coordsize="" o:spt="100" adj="0,,0" path="" filled="f" stroked="f">
                  <v:stroke joinstyle="miter"/>
                  <v:imagedata r:id="rId75" o:title="base_23920_109938_32776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маршрутов городских </w:t>
            </w:r>
            <w:r>
              <w:lastRenderedPageBreak/>
              <w:t>пассажирских перевозок,</w:t>
            </w:r>
          </w:p>
          <w:p w:rsidR="00966946" w:rsidRDefault="00966946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маршрутов городских пассажирских перевозок, имеющих низкопольный транспорт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информация ДДиТ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ежеквартально до 5 числа месяца, следующего за </w:t>
            </w:r>
            <w:r>
              <w:lastRenderedPageBreak/>
              <w:t>отчетным кварталом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Доля автостоянок открытого типа, имеющих места для парковки транспортных средств инвалидов, от общего числа автостоянок открытого типа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7"/>
              </w:rPr>
              <w:pict>
                <v:shape id="_x0000_i1034" style="width:90.15pt;height:38.7pt" coordsize="" o:spt="100" adj="0,,0" path="" filled="f" stroked="f">
                  <v:stroke joinstyle="miter"/>
                  <v:imagedata r:id="rId76" o:title="base_23920_109938_32777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А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автостоянок открытого типа, действующих на основании договора,</w:t>
            </w:r>
          </w:p>
          <w:p w:rsidR="00966946" w:rsidRDefault="00966946">
            <w:pPr>
              <w:pStyle w:val="ConsPlusNormal"/>
              <w:jc w:val="center"/>
            </w:pPr>
            <w:r>
              <w:t>А</w:t>
            </w:r>
            <w:r>
              <w:rPr>
                <w:vertAlign w:val="subscript"/>
              </w:rPr>
              <w:t>с местами</w:t>
            </w:r>
            <w:r>
              <w:t xml:space="preserve"> - количество автостоянок, действующих на основании договора, имеющих места для парковки транспортных средств инвалидов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отчетная форма ДЭПП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 xml:space="preserve">Доля светофорных объектов, оборудованных устройствами звукового </w:t>
            </w:r>
            <w:r>
              <w:lastRenderedPageBreak/>
              <w:t>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7"/>
              </w:rPr>
              <w:pict>
                <v:shape id="_x0000_i1035" style="width:102.85pt;height:38.7pt" coordsize="" o:spt="100" adj="0,,0" path="" filled="f" stroked="f">
                  <v:stroke joinstyle="miter"/>
                  <v:imagedata r:id="rId77" o:title="base_23920_109938_32778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светофорных объектов,</w:t>
            </w:r>
          </w:p>
          <w:p w:rsidR="00966946" w:rsidRDefault="00966946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УЗС или УГЗС</w:t>
            </w:r>
            <w:r>
              <w:t xml:space="preserve"> - </w:t>
            </w:r>
            <w:r>
              <w:lastRenderedPageBreak/>
              <w:t>количество 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информация ДДиТ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2 раза в год до 10 числа месяца, следующего за отчетным </w:t>
            </w:r>
            <w:r>
              <w:lastRenderedPageBreak/>
              <w:t>полугодием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Доля муниципальных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муниципальных светофорных объектов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7"/>
              </w:rPr>
              <w:pict>
                <v:shape id="_x0000_i1036" style="width:115.55pt;height:38.7pt" coordsize="" o:spt="100" adj="0,,0" path="" filled="f" stroked="f">
                  <v:stroke joinstyle="miter"/>
                  <v:imagedata r:id="rId78" o:title="base_23920_109938_32779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СОМ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муниципальных светофорных объектов,</w:t>
            </w:r>
          </w:p>
          <w:p w:rsidR="00966946" w:rsidRDefault="00966946">
            <w:pPr>
              <w:pStyle w:val="ConsPlusNormal"/>
              <w:jc w:val="center"/>
            </w:pPr>
            <w:r>
              <w:t>СОМ</w:t>
            </w:r>
            <w:r>
              <w:rPr>
                <w:vertAlign w:val="subscript"/>
              </w:rPr>
              <w:t>УЗС или УГЗС</w:t>
            </w:r>
            <w:r>
              <w:t xml:space="preserve"> - количество муниципальных 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информация ДДиТ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2 раза в год до 10 числа месяца, следующего за отчетным полугодием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 xml:space="preserve">Доля обустроенных остановочных пунктов городского </w:t>
            </w:r>
            <w:r>
              <w:lastRenderedPageBreak/>
              <w:t>общественного транспорта с учетом требований доступности для маломобильных категорий граждан, от общего количества остановочных пунктов городского общественного транспорта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8"/>
              </w:rPr>
              <w:pict>
                <v:shape id="_x0000_i1037" style="width:70.2pt;height:39.35pt" coordsize="" o:spt="100" adj="0,,0" path="" filled="f" stroked="f">
                  <v:stroke joinstyle="miter"/>
                  <v:imagedata r:id="rId79" o:title="base_23920_109938_32780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дост.</w:t>
            </w:r>
            <w:r>
              <w:t xml:space="preserve"> - количество доступных остановочных пунктов </w:t>
            </w:r>
            <w:r>
              <w:lastRenderedPageBreak/>
              <w:t>городского общественного транспорта,</w:t>
            </w:r>
          </w:p>
          <w:p w:rsidR="00966946" w:rsidRDefault="00966946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общ.</w:t>
            </w:r>
            <w:r>
              <w:t xml:space="preserve"> - общее количество остановочных пунктов городского общественного транспорта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информация ДДиТ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ежегодно до 5 февраля года, следующего за </w:t>
            </w:r>
            <w:r>
              <w:lastRenderedPageBreak/>
              <w:t>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8"/>
              </w:rPr>
              <w:pict>
                <v:shape id="_x0000_i1038" style="width:69.6pt;height:39.35pt" coordsize="" o:spt="100" adj="0,,0" path="" filled="f" stroked="f">
                  <v:stroke joinstyle="miter"/>
                  <v:imagedata r:id="rId80" o:title="base_23920_109938_32781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ремонт</w:t>
            </w:r>
            <w:r>
              <w:t xml:space="preserve"> - количество отремонтированных объектов улично-дорожной сети,</w:t>
            </w:r>
          </w:p>
          <w:p w:rsidR="00966946" w:rsidRDefault="0096694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всего</w:t>
            </w:r>
            <w:r>
              <w:t xml:space="preserve"> - общее количество объектов, запланированных к ремонту в текущем году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t>информация управления внешнего благоустройства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966946">
        <w:tc>
          <w:tcPr>
            <w:tcW w:w="454" w:type="dxa"/>
          </w:tcPr>
          <w:p w:rsidR="00966946" w:rsidRDefault="0096694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</w:pPr>
            <w:r>
              <w:t xml:space="preserve">Доля обращений о недоступности объектов муниципальной формы собственности в </w:t>
            </w:r>
            <w:r>
              <w:lastRenderedPageBreak/>
              <w:t>общем количестве обращений в ДСП</w:t>
            </w:r>
          </w:p>
        </w:tc>
        <w:tc>
          <w:tcPr>
            <w:tcW w:w="680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84" w:type="dxa"/>
          </w:tcPr>
          <w:p w:rsidR="00966946" w:rsidRDefault="009669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966946" w:rsidRDefault="00966946">
            <w:pPr>
              <w:pStyle w:val="ConsPlusNormal"/>
              <w:jc w:val="center"/>
            </w:pPr>
            <w:r w:rsidRPr="00910FF7">
              <w:rPr>
                <w:position w:val="-28"/>
              </w:rPr>
              <w:pict>
                <v:shape id="_x0000_i1039" style="width:75.65pt;height:39.35pt" coordsize="" o:spt="100" adj="0,,0" path="" filled="f" stroked="f">
                  <v:stroke joinstyle="miter"/>
                  <v:imagedata r:id="rId81" o:title="base_23920_109938_32782"/>
                  <v:formulas/>
                  <v:path o:connecttype="segments"/>
                </v:shape>
              </w:pict>
            </w:r>
          </w:p>
        </w:tc>
        <w:tc>
          <w:tcPr>
            <w:tcW w:w="2268" w:type="dxa"/>
          </w:tcPr>
          <w:p w:rsidR="00966946" w:rsidRDefault="00966946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н/дост</w:t>
            </w:r>
            <w:r>
              <w:t xml:space="preserve"> - количество обращений о недоступности, КО</w:t>
            </w:r>
            <w:r>
              <w:rPr>
                <w:vertAlign w:val="subscript"/>
              </w:rPr>
              <w:t>общ</w:t>
            </w:r>
            <w:r>
              <w:t xml:space="preserve"> - общее количество обращений, поступивших в ДСП в </w:t>
            </w:r>
            <w:r>
              <w:lastRenderedPageBreak/>
              <w:t>течение года</w:t>
            </w:r>
          </w:p>
        </w:tc>
        <w:tc>
          <w:tcPr>
            <w:tcW w:w="1702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ИСЭД</w:t>
            </w:r>
          </w:p>
        </w:tc>
        <w:tc>
          <w:tcPr>
            <w:tcW w:w="1417" w:type="dxa"/>
          </w:tcPr>
          <w:p w:rsidR="00966946" w:rsidRDefault="00966946">
            <w:pPr>
              <w:pStyle w:val="ConsPlusNormal"/>
              <w:jc w:val="center"/>
            </w:pPr>
            <w:r>
              <w:t>подсчет числа обращений</w:t>
            </w:r>
          </w:p>
        </w:tc>
        <w:tc>
          <w:tcPr>
            <w:tcW w:w="1701" w:type="dxa"/>
          </w:tcPr>
          <w:p w:rsidR="00966946" w:rsidRDefault="00966946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</w:tbl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right"/>
        <w:outlineLvl w:val="1"/>
      </w:pPr>
      <w:r>
        <w:t>Приложение 1</w:t>
      </w:r>
    </w:p>
    <w:p w:rsidR="00966946" w:rsidRDefault="00966946">
      <w:pPr>
        <w:pStyle w:val="ConsPlusNormal"/>
        <w:jc w:val="right"/>
      </w:pPr>
      <w:r>
        <w:t>к муниципальной программе</w:t>
      </w:r>
    </w:p>
    <w:p w:rsidR="00966946" w:rsidRDefault="00966946">
      <w:pPr>
        <w:pStyle w:val="ConsPlusNormal"/>
        <w:jc w:val="right"/>
      </w:pPr>
      <w:r>
        <w:t>"Социальная поддержка</w:t>
      </w:r>
    </w:p>
    <w:p w:rsidR="00966946" w:rsidRDefault="00966946">
      <w:pPr>
        <w:pStyle w:val="ConsPlusNormal"/>
        <w:jc w:val="right"/>
      </w:pPr>
      <w:r>
        <w:t>населения города Перми"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center"/>
      </w:pPr>
      <w:r>
        <w:t>ПЛАН-ГРАФИК</w:t>
      </w:r>
    </w:p>
    <w:p w:rsidR="00966946" w:rsidRDefault="00966946">
      <w:pPr>
        <w:pStyle w:val="ConsPlusNormal"/>
        <w:jc w:val="center"/>
      </w:pPr>
      <w:r>
        <w:t>подпрограммы 1.1 "Оказание дополнительных мер социальной</w:t>
      </w:r>
    </w:p>
    <w:p w:rsidR="00966946" w:rsidRDefault="00966946">
      <w:pPr>
        <w:pStyle w:val="ConsPlusNormal"/>
        <w:jc w:val="center"/>
      </w:pPr>
      <w:r>
        <w:t>помощи и поддержки, содействие в получении социальных услуг</w:t>
      </w:r>
    </w:p>
    <w:p w:rsidR="00966946" w:rsidRDefault="00966946">
      <w:pPr>
        <w:pStyle w:val="ConsPlusNormal"/>
        <w:jc w:val="center"/>
      </w:pPr>
      <w:r>
        <w:t>отдельным категориям граждан" муниципальной программы</w:t>
      </w:r>
    </w:p>
    <w:p w:rsidR="00966946" w:rsidRDefault="00966946">
      <w:pPr>
        <w:pStyle w:val="ConsPlusNormal"/>
        <w:jc w:val="center"/>
      </w:pPr>
      <w:r>
        <w:t>"Социальная поддержка населения города Перми" на 2017 год</w:t>
      </w:r>
    </w:p>
    <w:p w:rsidR="00966946" w:rsidRDefault="0096694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96694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8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01.12.2016 N 1067;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20.07.2017 </w:t>
            </w:r>
            <w:hyperlink r:id="rId83" w:history="1">
              <w:r>
                <w:rPr>
                  <w:color w:val="0000FF"/>
                </w:rPr>
                <w:t>N 558</w:t>
              </w:r>
            </w:hyperlink>
            <w:r>
              <w:rPr>
                <w:color w:val="392C69"/>
              </w:rPr>
              <w:t>,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07.09.2017 </w:t>
            </w:r>
            <w:hyperlink r:id="rId84" w:history="1">
              <w:r>
                <w:rPr>
                  <w:color w:val="0000FF"/>
                </w:rPr>
                <w:t>N 701</w:t>
              </w:r>
            </w:hyperlink>
            <w:r>
              <w:rPr>
                <w:color w:val="392C69"/>
              </w:rPr>
              <w:t xml:space="preserve">, от 02.10.2017 </w:t>
            </w:r>
            <w:hyperlink r:id="rId85" w:history="1">
              <w:r>
                <w:rPr>
                  <w:color w:val="0000FF"/>
                </w:rPr>
                <w:t>N 796</w:t>
              </w:r>
            </w:hyperlink>
            <w:r>
              <w:rPr>
                <w:color w:val="392C69"/>
              </w:rPr>
              <w:t xml:space="preserve">, от 15.11.2017 </w:t>
            </w:r>
            <w:hyperlink r:id="rId86" w:history="1">
              <w:r>
                <w:rPr>
                  <w:color w:val="0000FF"/>
                </w:rPr>
                <w:t>N 1038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66946" w:rsidRDefault="0096694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948"/>
        <w:gridCol w:w="1531"/>
        <w:gridCol w:w="1304"/>
        <w:gridCol w:w="1361"/>
        <w:gridCol w:w="2494"/>
        <w:gridCol w:w="794"/>
        <w:gridCol w:w="850"/>
        <w:gridCol w:w="1247"/>
        <w:gridCol w:w="1361"/>
      </w:tblGrid>
      <w:tr w:rsidR="00966946"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53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138" w:type="dxa"/>
            <w:gridSpan w:val="3"/>
          </w:tcPr>
          <w:p w:rsidR="00966946" w:rsidRDefault="0096694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946">
        <w:tc>
          <w:tcPr>
            <w:tcW w:w="1304" w:type="dxa"/>
            <w:vMerge/>
          </w:tcPr>
          <w:p w:rsidR="00966946" w:rsidRDefault="00966946"/>
        </w:tc>
        <w:tc>
          <w:tcPr>
            <w:tcW w:w="2948" w:type="dxa"/>
            <w:vMerge/>
          </w:tcPr>
          <w:p w:rsidR="00966946" w:rsidRDefault="00966946"/>
        </w:tc>
        <w:tc>
          <w:tcPr>
            <w:tcW w:w="1531" w:type="dxa"/>
            <w:vMerge/>
          </w:tcPr>
          <w:p w:rsidR="00966946" w:rsidRDefault="00966946"/>
        </w:tc>
        <w:tc>
          <w:tcPr>
            <w:tcW w:w="1304" w:type="dxa"/>
            <w:vMerge/>
          </w:tcPr>
          <w:p w:rsidR="00966946" w:rsidRDefault="00966946"/>
        </w:tc>
        <w:tc>
          <w:tcPr>
            <w:tcW w:w="1361" w:type="dxa"/>
            <w:vMerge/>
          </w:tcPr>
          <w:p w:rsidR="00966946" w:rsidRDefault="00966946"/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966946" w:rsidRDefault="00966946"/>
        </w:tc>
        <w:tc>
          <w:tcPr>
            <w:tcW w:w="1361" w:type="dxa"/>
            <w:vMerge/>
          </w:tcPr>
          <w:p w:rsidR="00966946" w:rsidRDefault="00966946"/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Адресная социальная муниципальная помощь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Предоставление адресной социальной муниципальной помощи в виде единовременной материальной помощи гражданам, оказавшимся в чрезвычайной и трудной жизненной ситуации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7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4602,500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1.1.1.1.1.1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02.10.2017 N 796)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на поставку наборов канцелярских принадлежностей к началу учебного года детям из семей, находящихся в социально опасном положении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15.06.2017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поставку наборов канцелярских принадлежностей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поставку наборов канцелярских принадлежностей к началу учебного года детям из семей, находящихся в социально опасном положении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31.07.2017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поставку наборов канцелярских принадлежностей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Выдача наборов канцелярских принадлежностей к началу учебного года детям из семей, находящихся в социально опасном положении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7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611,000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1.1.1.1.1.4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02.10.2017 N 796)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1.1.1.1.1.5-</w:t>
            </w:r>
          </w:p>
          <w:p w:rsidR="00966946" w:rsidRDefault="00966946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13890" w:type="dxa"/>
            <w:gridSpan w:val="9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Утратили силу. - </w:t>
            </w:r>
            <w:hyperlink r:id="rId8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02.10.2017</w:t>
            </w:r>
          </w:p>
          <w:p w:rsidR="00966946" w:rsidRDefault="00966946">
            <w:pPr>
              <w:pStyle w:val="ConsPlusNormal"/>
              <w:jc w:val="both"/>
            </w:pPr>
            <w:r>
              <w:t>N 796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на оказание услуг по проведению занятий плаванием для детей-инвалидов с диагнозом "детский церебральный паралич" (далее - ДЦП), заболеваниями опорно-двигательного аппарата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 xml:space="preserve">Оказание услуг по проведению занятий </w:t>
            </w:r>
            <w:r>
              <w:lastRenderedPageBreak/>
              <w:t>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15.02.2017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детей, посетивших занятия по </w:t>
            </w:r>
            <w:r>
              <w:lastRenderedPageBreak/>
              <w:t>плаванию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1088,000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1.1.1.1.1.11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на оказание услуг по транспортному обслуживанию инвалидов по индивидуальным и коллективным заявкам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оказание услуг по транспортному обслуживанию инвалидов по индивидуальным и коллективным заявкам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по транспортному обслуживанию инвалидов по индивидуальным и коллективным заявкам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оказание услуг по транспортному обслуживанию инвалидов по индивидуальным и коллективным заявкам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948" w:type="dxa"/>
            <w:vMerge w:val="restart"/>
          </w:tcPr>
          <w:p w:rsidR="00966946" w:rsidRDefault="00966946">
            <w:pPr>
              <w:pStyle w:val="ConsPlusNormal"/>
            </w:pPr>
            <w:r>
              <w:t>Транспортное обслуживание инвалидов по индивидуальным и коллективным заявкам</w:t>
            </w:r>
          </w:p>
        </w:tc>
        <w:tc>
          <w:tcPr>
            <w:tcW w:w="153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6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752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526,400</w:t>
            </w:r>
          </w:p>
        </w:tc>
      </w:tr>
      <w:tr w:rsidR="00966946">
        <w:tc>
          <w:tcPr>
            <w:tcW w:w="1304" w:type="dxa"/>
            <w:vMerge/>
          </w:tcPr>
          <w:p w:rsidR="00966946" w:rsidRDefault="00966946"/>
        </w:tc>
        <w:tc>
          <w:tcPr>
            <w:tcW w:w="2948" w:type="dxa"/>
            <w:vMerge/>
          </w:tcPr>
          <w:p w:rsidR="00966946" w:rsidRDefault="00966946"/>
        </w:tc>
        <w:tc>
          <w:tcPr>
            <w:tcW w:w="1531" w:type="dxa"/>
            <w:vMerge/>
          </w:tcPr>
          <w:p w:rsidR="00966946" w:rsidRDefault="00966946"/>
        </w:tc>
        <w:tc>
          <w:tcPr>
            <w:tcW w:w="1304" w:type="dxa"/>
            <w:vMerge/>
          </w:tcPr>
          <w:p w:rsidR="00966946" w:rsidRDefault="00966946"/>
        </w:tc>
        <w:tc>
          <w:tcPr>
            <w:tcW w:w="1361" w:type="dxa"/>
            <w:vMerge/>
          </w:tcPr>
          <w:p w:rsidR="00966946" w:rsidRDefault="00966946"/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человек, воспользовавшихся транспортным обслуживанием по индивидуальным и </w:t>
            </w:r>
            <w:r>
              <w:lastRenderedPageBreak/>
              <w:t>коллективным заявкам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1.1.1.1.1.14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для осуществления закупки на оказание услуг сопровождения для инвалидов (детей-инвалидов), использующих для передвижения кресла-коляски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оказание услуг сопровождения для инвалидов (детей-инвалидов), использующих для передвижения кресла-коляски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сопровождения для инвалидов (детей-инвалидов), использующих для передвижения кресла-коляски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оказание услуг сопровождения для инвалидов (детей-инвалидов), использующих для передвижения кресла-коляски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Оказание услуг сопровождения для инвалидов (детей-инвалидов), использующих для передвижения кресла-коляски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человек, воспользовавшихся службой сопровождения для инвалидов</w:t>
            </w:r>
          </w:p>
        </w:tc>
        <w:tc>
          <w:tcPr>
            <w:tcW w:w="7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246,600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1.1.1.1.1.16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02.10.2017 N 796)</w:t>
            </w:r>
          </w:p>
        </w:tc>
      </w:tr>
      <w:tr w:rsidR="00966946">
        <w:tc>
          <w:tcPr>
            <w:tcW w:w="12586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7074,500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1.1.1.1.2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966946"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948" w:type="dxa"/>
            <w:vMerge w:val="restart"/>
          </w:tcPr>
          <w:p w:rsidR="00966946" w:rsidRDefault="00966946">
            <w:pPr>
              <w:pStyle w:val="ConsPlusNormal"/>
            </w:pPr>
            <w:r>
              <w:t>Перечисление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  <w:tc>
          <w:tcPr>
            <w:tcW w:w="153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ежемесячных денежных выплат гражданам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5196,700</w:t>
            </w:r>
          </w:p>
        </w:tc>
      </w:tr>
      <w:tr w:rsidR="00966946">
        <w:tc>
          <w:tcPr>
            <w:tcW w:w="1304" w:type="dxa"/>
            <w:vMerge/>
          </w:tcPr>
          <w:p w:rsidR="00966946" w:rsidRDefault="00966946"/>
        </w:tc>
        <w:tc>
          <w:tcPr>
            <w:tcW w:w="2948" w:type="dxa"/>
            <w:vMerge/>
          </w:tcPr>
          <w:p w:rsidR="00966946" w:rsidRDefault="00966946"/>
        </w:tc>
        <w:tc>
          <w:tcPr>
            <w:tcW w:w="1531" w:type="dxa"/>
            <w:vMerge/>
          </w:tcPr>
          <w:p w:rsidR="00966946" w:rsidRDefault="00966946"/>
        </w:tc>
        <w:tc>
          <w:tcPr>
            <w:tcW w:w="1304" w:type="dxa"/>
            <w:vMerge/>
          </w:tcPr>
          <w:p w:rsidR="00966946" w:rsidRDefault="00966946"/>
        </w:tc>
        <w:tc>
          <w:tcPr>
            <w:tcW w:w="1361" w:type="dxa"/>
            <w:vMerge/>
          </w:tcPr>
          <w:p w:rsidR="00966946" w:rsidRDefault="00966946"/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граждан, получивших ежемесячную денежную выплату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586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5196,700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Администрирование выплаты в части оплаты услуг организациям по перечислению средств за проезд на амбулаторный гемодиализ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Оплата услуг организациям по перечислению средств за проезд на амбулаторный гемодиализ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27,200</w:t>
            </w:r>
          </w:p>
        </w:tc>
      </w:tr>
      <w:tr w:rsidR="00966946">
        <w:tc>
          <w:tcPr>
            <w:tcW w:w="12586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27,200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</w:tr>
      <w:tr w:rsidR="00966946"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948" w:type="dxa"/>
            <w:vMerge w:val="restart"/>
          </w:tcPr>
          <w:p w:rsidR="00966946" w:rsidRDefault="00966946">
            <w:pPr>
              <w:pStyle w:val="ConsPlusNormal"/>
            </w:pPr>
            <w:r>
              <w:t xml:space="preserve">Перечисление ежемесячной денежной выплаты одному </w:t>
            </w:r>
            <w:r>
              <w:lastRenderedPageBreak/>
              <w:t>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153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ежемесячных денежных </w:t>
            </w:r>
            <w:r>
              <w:lastRenderedPageBreak/>
              <w:t>выплат гражданам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4698,100</w:t>
            </w:r>
          </w:p>
        </w:tc>
      </w:tr>
      <w:tr w:rsidR="00966946">
        <w:tc>
          <w:tcPr>
            <w:tcW w:w="1304" w:type="dxa"/>
            <w:vMerge/>
          </w:tcPr>
          <w:p w:rsidR="00966946" w:rsidRDefault="00966946"/>
        </w:tc>
        <w:tc>
          <w:tcPr>
            <w:tcW w:w="2948" w:type="dxa"/>
            <w:vMerge/>
          </w:tcPr>
          <w:p w:rsidR="00966946" w:rsidRDefault="00966946"/>
        </w:tc>
        <w:tc>
          <w:tcPr>
            <w:tcW w:w="1531" w:type="dxa"/>
            <w:vMerge/>
          </w:tcPr>
          <w:p w:rsidR="00966946" w:rsidRDefault="00966946"/>
        </w:tc>
        <w:tc>
          <w:tcPr>
            <w:tcW w:w="1304" w:type="dxa"/>
            <w:vMerge/>
          </w:tcPr>
          <w:p w:rsidR="00966946" w:rsidRDefault="00966946"/>
        </w:tc>
        <w:tc>
          <w:tcPr>
            <w:tcW w:w="1361" w:type="dxa"/>
            <w:vMerge/>
          </w:tcPr>
          <w:p w:rsidR="00966946" w:rsidRDefault="00966946"/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граждан, получивших ежемесячную денежную выплату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586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4698,100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Администрирование выплаты в части оплаты услуг организациям по перечислению средств студентам или учащимся, имеющим детей в возрасте до 1,5 лет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Оплата услуг организациям по перечислению средств студентам или учащимся, имеющим детей в возрасте до 1,5 лет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24,500</w:t>
            </w:r>
          </w:p>
        </w:tc>
      </w:tr>
      <w:tr w:rsidR="00966946">
        <w:tc>
          <w:tcPr>
            <w:tcW w:w="12586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24,500</w:t>
            </w:r>
          </w:p>
        </w:tc>
      </w:tr>
      <w:tr w:rsidR="00966946">
        <w:tc>
          <w:tcPr>
            <w:tcW w:w="12586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17021,000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Обеспечение работников муниципальных учреждений города Перми путевками на санаторно-курортное лечение и оздоровление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Предоставление работникам муниципальных учреждений города Перми путевок на санаторно-курортное лечение и оздоровление</w:t>
            </w:r>
          </w:p>
        </w:tc>
      </w:tr>
      <w:tr w:rsidR="00966946"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 xml:space="preserve">Предоставление работникам муниципальных образовательных </w:t>
            </w:r>
            <w:r>
              <w:lastRenderedPageBreak/>
              <w:t>организаций города Перми путевок на санаторно-курортное лечение и оздоровление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работников муниципальных образовательных </w:t>
            </w:r>
            <w:r>
              <w:lastRenderedPageBreak/>
              <w:t>организаций, получивших путевки на санаторно-курортное лечение и оздоровление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1932,741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94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53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49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79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85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2710,800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(п. 1.1.1.2.1.1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Предоставление работникам муниципальных учреждений культуры и молодежной политики города Перми путевок на санаторно-курортное лечение и оздоровление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работников муниципальных учреждений культуры и молодежной политики, получивших путевки на санаторно-курортное лечение и оздоровление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277,344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94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53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49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79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85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412,700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1.1.1.2.1.2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Предоставление работникам муниципальных учреждений физической культуры и спорта города Перми путевок на санаторно-курортное лечение и оздоровление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работников муниципальных учреждений физической культуры и спорта, получивших путевки на санаторно-курортное лечение и оздоровление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138,672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94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53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49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79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850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194,200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1.1.1.2.1.3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2586" w:type="dxa"/>
            <w:gridSpan w:val="8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5666,457</w:t>
            </w:r>
          </w:p>
        </w:tc>
      </w:tr>
      <w:tr w:rsidR="00966946">
        <w:tc>
          <w:tcPr>
            <w:tcW w:w="12586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2348,757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586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3317,700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2586" w:type="dxa"/>
            <w:gridSpan w:val="8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5666,457</w:t>
            </w:r>
          </w:p>
        </w:tc>
      </w:tr>
      <w:tr w:rsidR="00966946">
        <w:tc>
          <w:tcPr>
            <w:tcW w:w="12586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2348,757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586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890" w:type="dxa"/>
            <w:gridSpan w:val="9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Осуществление персонифицированного учета жителей города Перми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(введен </w:t>
            </w:r>
            <w:hyperlink r:id="rId9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Осуществление персонифицированного учета жителей города Перми по направлениям деятельности ДСП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на оказание услуг по автоматизированному персонифицированному учету жителей города Перми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оказание услуг по автоматизированному персонифицированному учету жителей города Перми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по автоматизированному персонифицированному учету жителей города Перми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заключенный муниципальный контракт на оказание услуг по автоматизированному персонифицированному </w:t>
            </w:r>
            <w:r>
              <w:lastRenderedPageBreak/>
              <w:t>учету жителей города Перми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1.1.1.3.1.3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Осуществление персонифицированного учета жителей города Перми по направлениям деятельности ДСП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7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973,000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1.1.1.3.1.3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586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973,000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586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973,000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2586" w:type="dxa"/>
            <w:gridSpan w:val="8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23660,457</w:t>
            </w:r>
          </w:p>
        </w:tc>
      </w:tr>
      <w:tr w:rsidR="00966946">
        <w:tc>
          <w:tcPr>
            <w:tcW w:w="12586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20342,757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586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890" w:type="dxa"/>
            <w:gridSpan w:val="9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по посещению концерта, посвященного Международному дню пожилых людей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оказание услуг по посещению концерта, посвященного Международному дню пожилых людей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Проведение праздничного мероприятия, посвященного Международному дню пожилых людей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10.10.2017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265,000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поставку подарков для долгожителей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15.02.2017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поставку подарков для долгожителей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Вручение подарков долгожителям (гражданам, достигшим возраста 100 и более лет) на дому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подарков для чествования долгожителей на дому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34,600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Организация проведения мероприятия, приуроченного к Международному дню инвалидов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муниципальные учреждения, подведомстве</w:t>
            </w:r>
            <w:r>
              <w:lastRenderedPageBreak/>
              <w:t>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01.11.2017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человек, принявших участие в мероприятии, посвященном </w:t>
            </w:r>
            <w:r>
              <w:lastRenderedPageBreak/>
              <w:t>Международному дню инвалидов</w:t>
            </w:r>
          </w:p>
        </w:tc>
        <w:tc>
          <w:tcPr>
            <w:tcW w:w="7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1403,435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(п. 1.1.2.1.1.5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по посещению новогоднего концерта (новогодней елки) детьми-инвалидами и их сопровождающими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оказание услуг по посещению новогоднего концерта (новогодней елки) детьми-инвалидами и их сопровождающими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Проведение новогодней елки для детей-инвалидов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7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415,800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1.1.2.1.1.7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15.11.2017 N 1038)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на поставку подарков для детей-инвалидов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поставку подарков для детей-инвалидов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поставку подарков для детей-инвалидов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поставку подарков для детей-инвалидов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Вручение подарков для детей-инвалидов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подарков для детей-инвалидов</w:t>
            </w:r>
          </w:p>
        </w:tc>
        <w:tc>
          <w:tcPr>
            <w:tcW w:w="7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360,000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(п. 1.1.2.1.1.10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15.11.2017 N 1038)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1.1.2.1.1.11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на поставку подарков для детей-инвалидов с ограниченными возможностями передвижения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поставку подарков для детей-инвалидов с ограниченными возможностями передвижения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1.1.2.1.1.12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поставку подарков для детей-инвалидов с ограниченными возможностями передвижения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поставку подарков для детей-инвалидов с ограниченными возможностями передвижения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1.1.2.1.1.13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Вручение подарков для детей-инвалидов с ограниченными возможностями передвижения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подарков для детей-инвалидов с ограниченными возможностями передвижения</w:t>
            </w:r>
          </w:p>
        </w:tc>
        <w:tc>
          <w:tcPr>
            <w:tcW w:w="7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175,100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1.1.2.1.1.13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15.11.2017 N 1038)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1.1.2.1.1.14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 xml:space="preserve">Разработка технического задания на оказание услуг по проведению театрализованных представлений на дому для детей-инвалидов с ограниченными возможностями </w:t>
            </w:r>
            <w:r>
              <w:lastRenderedPageBreak/>
              <w:t>передвижения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15.11.2017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разработанное техническое задание на оказание услуг по проведению театрализованных представлений на дому для детей-инвалидов с ограниченными </w:t>
            </w:r>
            <w:r>
              <w:lastRenderedPageBreak/>
              <w:t>возможностями передвижения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1.1.2.1.1.15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по проведению театрализованных представлений на дому для детей-инвалидов с ограниченными возможностями передвижения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15.11.2017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оказание услуг по проведению театрализованных представлений на дому для детей-инвалидов с ограниченными возможностями передвижения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1.1.2.1.1.16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Новогоднее поздравление детей-инвалидов с ограниченными возможностями передвижения (театрализованное представление на дому)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театрализованных представлений детей-инвалидов на дому</w:t>
            </w:r>
          </w:p>
        </w:tc>
        <w:tc>
          <w:tcPr>
            <w:tcW w:w="7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130,100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1.1.2.1.1.16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15.11.2017 N 1038)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586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2784,035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Вручение ежегодной премии города Перми "Преодоление"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получателей ежегодной премии города Перми </w:t>
            </w:r>
            <w:r>
              <w:lastRenderedPageBreak/>
              <w:t>"Преодоление"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287,400</w:t>
            </w:r>
          </w:p>
        </w:tc>
      </w:tr>
      <w:tr w:rsidR="00966946">
        <w:tc>
          <w:tcPr>
            <w:tcW w:w="12586" w:type="dxa"/>
            <w:gridSpan w:val="8"/>
          </w:tcPr>
          <w:p w:rsidR="00966946" w:rsidRDefault="00966946">
            <w:pPr>
              <w:pStyle w:val="ConsPlusNormal"/>
            </w:pPr>
            <w:r>
              <w:lastRenderedPageBreak/>
              <w:t>Итого по мероприятию 1.1.2.1.2,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287,400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1.1.2.1.3</w:t>
            </w:r>
          </w:p>
        </w:tc>
        <w:tc>
          <w:tcPr>
            <w:tcW w:w="13890" w:type="dxa"/>
            <w:gridSpan w:val="9"/>
          </w:tcPr>
          <w:p w:rsidR="00966946" w:rsidRDefault="00966946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Предоставление субсидий за счет средств бюджета города Перми общественным объединениям инвалидов для участия инвалидов из числа жителей города Перми во Всероссийских играх интегрированного Клуба Веселых и Находчивых, спортивных соревнованиях, фестивалях, конкурсах, иных мероприятиях, приобретения призов и подарков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мероприятий, организованных общественными объединениями инвалидов за счет средств, предоставленных из бюджета города Перми в виде субсидий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156,900</w:t>
            </w:r>
          </w:p>
        </w:tc>
      </w:tr>
      <w:tr w:rsidR="00966946"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Предоставление субсидий за счет средств бюджета города Перми общественным организациям для организации проведения мероприятий, приуроченных к празднованию государственных праздников и памятных дат в истории России и профессиональных праздников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средств, </w:t>
            </w:r>
            <w:r>
              <w:lastRenderedPageBreak/>
              <w:t>предоставленных из бюджета города Перми в виде субсидий</w:t>
            </w:r>
          </w:p>
        </w:tc>
        <w:tc>
          <w:tcPr>
            <w:tcW w:w="79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25,000</w:t>
            </w:r>
          </w:p>
        </w:tc>
      </w:tr>
      <w:tr w:rsidR="00966946">
        <w:tc>
          <w:tcPr>
            <w:tcW w:w="12586" w:type="dxa"/>
            <w:gridSpan w:val="8"/>
          </w:tcPr>
          <w:p w:rsidR="00966946" w:rsidRDefault="00966946">
            <w:pPr>
              <w:pStyle w:val="ConsPlusNormal"/>
            </w:pPr>
            <w:r>
              <w:lastRenderedPageBreak/>
              <w:t>Итого по мероприятию 1.1.2.1.3,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181,900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586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3253,335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3890" w:type="dxa"/>
            <w:gridSpan w:val="9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Осуществление персонифицированного учета жителей города Перми</w:t>
            </w:r>
          </w:p>
          <w:p w:rsidR="00966946" w:rsidRDefault="00966946">
            <w:pPr>
              <w:pStyle w:val="ConsPlusNormal"/>
            </w:pPr>
          </w:p>
          <w:p w:rsidR="00966946" w:rsidRDefault="00966946">
            <w:pPr>
              <w:pStyle w:val="ConsPlusNormal"/>
              <w:jc w:val="both"/>
            </w:pPr>
            <w:r>
              <w:t xml:space="preserve">Утратил силу. - </w:t>
            </w:r>
            <w:hyperlink r:id="rId10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20.07.2017 N 558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586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3253,335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2586" w:type="dxa"/>
            <w:gridSpan w:val="8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26913,792</w:t>
            </w:r>
          </w:p>
        </w:tc>
      </w:tr>
      <w:tr w:rsidR="00966946">
        <w:tc>
          <w:tcPr>
            <w:tcW w:w="12586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23596,092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586" w:type="dxa"/>
            <w:gridSpan w:val="8"/>
            <w:vMerge/>
            <w:tcBorders>
              <w:bottom w:val="nil"/>
            </w:tcBorders>
          </w:tcPr>
          <w:p w:rsidR="00966946" w:rsidRDefault="00966946"/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3317,700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194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</w:tbl>
    <w:p w:rsidR="00966946" w:rsidRDefault="00966946">
      <w:pPr>
        <w:sectPr w:rsidR="0096694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right"/>
        <w:outlineLvl w:val="1"/>
      </w:pPr>
      <w:r>
        <w:t>Приложение 2</w:t>
      </w:r>
    </w:p>
    <w:p w:rsidR="00966946" w:rsidRDefault="00966946">
      <w:pPr>
        <w:pStyle w:val="ConsPlusNormal"/>
        <w:jc w:val="right"/>
      </w:pPr>
      <w:r>
        <w:t>к муниципальной программе</w:t>
      </w:r>
    </w:p>
    <w:p w:rsidR="00966946" w:rsidRDefault="00966946">
      <w:pPr>
        <w:pStyle w:val="ConsPlusNormal"/>
        <w:jc w:val="right"/>
      </w:pPr>
      <w:r>
        <w:t>"Социальная поддержка</w:t>
      </w:r>
    </w:p>
    <w:p w:rsidR="00966946" w:rsidRDefault="00966946">
      <w:pPr>
        <w:pStyle w:val="ConsPlusNormal"/>
        <w:jc w:val="right"/>
      </w:pPr>
      <w:r>
        <w:t>населения города Перми"</w:t>
      </w: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center"/>
      </w:pPr>
      <w:r>
        <w:t>ПЛАН-ГРАФИК</w:t>
      </w:r>
    </w:p>
    <w:p w:rsidR="00966946" w:rsidRDefault="00966946">
      <w:pPr>
        <w:pStyle w:val="ConsPlusNormal"/>
        <w:jc w:val="center"/>
      </w:pPr>
      <w:r>
        <w:t>подпрограммы 1.2 "Создание безбарьерной среды</w:t>
      </w:r>
    </w:p>
    <w:p w:rsidR="00966946" w:rsidRDefault="00966946">
      <w:pPr>
        <w:pStyle w:val="ConsPlusNormal"/>
        <w:jc w:val="center"/>
      </w:pPr>
      <w:r>
        <w:t>для маломобильных граждан" муниципальной программы</w:t>
      </w:r>
    </w:p>
    <w:p w:rsidR="00966946" w:rsidRDefault="00966946">
      <w:pPr>
        <w:pStyle w:val="ConsPlusNormal"/>
        <w:jc w:val="center"/>
      </w:pPr>
      <w:r>
        <w:t>"Социальная поддержка населения города Перми" на 2017 год</w:t>
      </w:r>
    </w:p>
    <w:p w:rsidR="00966946" w:rsidRDefault="0096694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96694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1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01.12.2016 N 1067;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03.03.2017 </w:t>
            </w:r>
            <w:hyperlink r:id="rId113" w:history="1">
              <w:r>
                <w:rPr>
                  <w:color w:val="0000FF"/>
                </w:rPr>
                <w:t>N 158</w:t>
              </w:r>
            </w:hyperlink>
            <w:r>
              <w:rPr>
                <w:color w:val="392C69"/>
              </w:rPr>
              <w:t>,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17.05.2017 </w:t>
            </w:r>
            <w:hyperlink r:id="rId114" w:history="1">
              <w:r>
                <w:rPr>
                  <w:color w:val="0000FF"/>
                </w:rPr>
                <w:t>N 368</w:t>
              </w:r>
            </w:hyperlink>
            <w:r>
              <w:rPr>
                <w:color w:val="392C69"/>
              </w:rPr>
              <w:t xml:space="preserve">, от 20.07.2017 </w:t>
            </w:r>
            <w:hyperlink r:id="rId115" w:history="1">
              <w:r>
                <w:rPr>
                  <w:color w:val="0000FF"/>
                </w:rPr>
                <w:t>N 558</w:t>
              </w:r>
            </w:hyperlink>
            <w:r>
              <w:rPr>
                <w:color w:val="392C69"/>
              </w:rPr>
              <w:t xml:space="preserve">, от 07.09.2017 </w:t>
            </w:r>
            <w:hyperlink r:id="rId116" w:history="1">
              <w:r>
                <w:rPr>
                  <w:color w:val="0000FF"/>
                </w:rPr>
                <w:t>N 701</w:t>
              </w:r>
            </w:hyperlink>
            <w:r>
              <w:rPr>
                <w:color w:val="392C69"/>
              </w:rPr>
              <w:t>,</w:t>
            </w:r>
          </w:p>
          <w:p w:rsidR="00966946" w:rsidRDefault="009669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19.10.2017 </w:t>
            </w:r>
            <w:hyperlink r:id="rId117" w:history="1">
              <w:r>
                <w:rPr>
                  <w:color w:val="0000FF"/>
                </w:rPr>
                <w:t>N 913</w:t>
              </w:r>
            </w:hyperlink>
            <w:r>
              <w:rPr>
                <w:color w:val="392C69"/>
              </w:rPr>
              <w:t xml:space="preserve">, от 15.11.2017 </w:t>
            </w:r>
            <w:hyperlink r:id="rId118" w:history="1">
              <w:r>
                <w:rPr>
                  <w:color w:val="0000FF"/>
                </w:rPr>
                <w:t>N 1038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66946" w:rsidRDefault="0096694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1"/>
        <w:gridCol w:w="2948"/>
        <w:gridCol w:w="1531"/>
        <w:gridCol w:w="1304"/>
        <w:gridCol w:w="1361"/>
        <w:gridCol w:w="2494"/>
        <w:gridCol w:w="624"/>
        <w:gridCol w:w="850"/>
        <w:gridCol w:w="1247"/>
        <w:gridCol w:w="1361"/>
      </w:tblGrid>
      <w:tr w:rsidR="00966946">
        <w:tc>
          <w:tcPr>
            <w:tcW w:w="187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53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68" w:type="dxa"/>
            <w:gridSpan w:val="3"/>
          </w:tcPr>
          <w:p w:rsidR="00966946" w:rsidRDefault="0096694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946">
        <w:tc>
          <w:tcPr>
            <w:tcW w:w="1871" w:type="dxa"/>
            <w:vMerge/>
          </w:tcPr>
          <w:p w:rsidR="00966946" w:rsidRDefault="00966946"/>
        </w:tc>
        <w:tc>
          <w:tcPr>
            <w:tcW w:w="2948" w:type="dxa"/>
            <w:vMerge/>
          </w:tcPr>
          <w:p w:rsidR="00966946" w:rsidRDefault="00966946"/>
        </w:tc>
        <w:tc>
          <w:tcPr>
            <w:tcW w:w="1531" w:type="dxa"/>
            <w:vMerge/>
          </w:tcPr>
          <w:p w:rsidR="00966946" w:rsidRDefault="00966946"/>
        </w:tc>
        <w:tc>
          <w:tcPr>
            <w:tcW w:w="1304" w:type="dxa"/>
            <w:vMerge/>
          </w:tcPr>
          <w:p w:rsidR="00966946" w:rsidRDefault="00966946"/>
        </w:tc>
        <w:tc>
          <w:tcPr>
            <w:tcW w:w="1361" w:type="dxa"/>
            <w:vMerge/>
          </w:tcPr>
          <w:p w:rsidR="00966946" w:rsidRDefault="00966946"/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966946" w:rsidRDefault="00966946"/>
        </w:tc>
        <w:tc>
          <w:tcPr>
            <w:tcW w:w="1361" w:type="dxa"/>
            <w:vMerge/>
          </w:tcPr>
          <w:p w:rsidR="00966946" w:rsidRDefault="00966946"/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lastRenderedPageBreak/>
              <w:t>1.2.1.1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966946">
        <w:tc>
          <w:tcPr>
            <w:tcW w:w="187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Разработка проектно-сметной документации и оборудование муниципального бюджетного общеобразовательного учреждения "Школа-интернат N 4 для обучающихся с ограниченными возможностями здоровья" г.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2555,367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94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53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1.2.1.1.1.1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03.03.2017 N 158)</w:t>
            </w:r>
          </w:p>
        </w:tc>
      </w:tr>
      <w:tr w:rsidR="00966946">
        <w:tc>
          <w:tcPr>
            <w:tcW w:w="187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общеобразовательного учреждения "Начальная школа - детский сад N 152 для слабовидящих обучающихся" г.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251,000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94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53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зданий муниципальных образовательных организаций, в которых проводятся работы по оборудованию средствами беспрепятственного </w:t>
            </w:r>
            <w:r>
              <w:lastRenderedPageBreak/>
              <w:t>доступа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(п. 1.2.1.1.1.2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17.05.2017 N 368)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Оборудование муниципального автономного общеобразовательного учреждения "Средняя общеобразовательная школа N 28" г.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998,520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1.2.1.1.1.3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15.11.2017 N 1038)</w:t>
            </w:r>
          </w:p>
        </w:tc>
      </w:tr>
      <w:tr w:rsidR="00966946">
        <w:tc>
          <w:tcPr>
            <w:tcW w:w="187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Разработка проектно-сметной документации и оборудование муниципального бюджетного образовательного учреждения "Школа N 154 для обучающихся с ограниченными возможностями здоровья" г.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500,000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94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53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1.2.1.1.1.4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17.05.2017 N 368)</w:t>
            </w:r>
          </w:p>
        </w:tc>
      </w:tr>
      <w:tr w:rsidR="00966946">
        <w:tc>
          <w:tcPr>
            <w:tcW w:w="187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nformat"/>
              <w:jc w:val="both"/>
            </w:pPr>
            <w:r>
              <w:t xml:space="preserve">           1</w:t>
            </w:r>
          </w:p>
          <w:p w:rsidR="00966946" w:rsidRDefault="00966946">
            <w:pPr>
              <w:pStyle w:val="ConsPlusNonformat"/>
              <w:jc w:val="both"/>
            </w:pPr>
            <w:r>
              <w:t>1.2.1.1.1.4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 xml:space="preserve">Разработка проектно-сметной документации и </w:t>
            </w:r>
            <w:r>
              <w:lastRenderedPageBreak/>
              <w:t>оборудование муниципального автономного общеобразовательного учреждения "Школа N 54 для обучающихся с ограниченными возможностями здоровья" г.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учреждения,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разработанных </w:t>
            </w:r>
            <w:r>
              <w:lastRenderedPageBreak/>
              <w:t>проектно-сметных документаций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1216,213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948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53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04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966946" w:rsidRDefault="00966946"/>
        </w:tc>
        <w:tc>
          <w:tcPr>
            <w:tcW w:w="1361" w:type="dxa"/>
            <w:vMerge/>
            <w:tcBorders>
              <w:bottom w:val="nil"/>
            </w:tcBorders>
          </w:tcPr>
          <w:p w:rsidR="00966946" w:rsidRDefault="00966946"/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nformat"/>
              <w:jc w:val="both"/>
            </w:pPr>
            <w:r>
              <w:t xml:space="preserve">                1</w:t>
            </w:r>
          </w:p>
          <w:p w:rsidR="00966946" w:rsidRDefault="00966946">
            <w:pPr>
              <w:pStyle w:val="ConsPlusNonformat"/>
              <w:jc w:val="both"/>
            </w:pPr>
            <w:r>
              <w:t xml:space="preserve">(п.  1.2.1.1.1.4    в   ред. 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Администрации  г.  Перми</w:t>
            </w:r>
          </w:p>
          <w:p w:rsidR="00966946" w:rsidRDefault="00966946">
            <w:pPr>
              <w:pStyle w:val="ConsPlusNonformat"/>
              <w:jc w:val="both"/>
            </w:pPr>
            <w:r>
              <w:t>от 17.05.2017 N 368)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Оборудование муниципального автономного учреждения культуры "Пермский городской дворец культуры им. А.Г.Солдатова" г. Перми (включая работы по проведению историко-культурной экспертизы, авторского, технического надзора и составлению научно-реставрационного отчета)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640,273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1.2.1.1.1.5 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15.11.2017 N 1038)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7102,200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1.2.1.1.2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Обеспечение доступности информации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Разработка технического задания для осуществления закупки на поставку средств социально-средовой ориентации в целях оснащения объектов социальной инфраструктуры для слабослышащих граждан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поставку средств социально-средовой ориентации в целях оснащения объектов социальной инфраструктуры для слабослышащих граждан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1.2.1.1.2.1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19.10.2017 N 913)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поставку средств социально-средовой ориентации в целях оснащения объектов социальной инфраструктуры для слабослышащих граждан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поставку средств социально-средовой ориентации в целях оснащения объектов социальной инфраструктуры для слабослышащих граждан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1.2.1.1.2.2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19.10.2017 N 913)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 xml:space="preserve">Оборудование зданий муниципальных учреждений, функциональных и территориальных органов администрации города </w:t>
            </w:r>
            <w:r>
              <w:lastRenderedPageBreak/>
              <w:t>Перми средствами социально-средовой ориентации для слабослышащих граждан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зданий муниципальных учреждений, функциональных и территориальных </w:t>
            </w:r>
            <w:r>
              <w:lastRenderedPageBreak/>
              <w:t>органов администрации города Перми, оборудованных средствами социально-средовой ориентации для слабослышащих граждан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300,000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(п. 1.2.1.1.2.3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19.10.2017 N 913)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для осуществления закупки на оказание услуг по проведению социологического опроса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28.02.2017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оказание услуг по проведению социологического опроса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по проведению социологического опроса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31.03.2017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оказание услуг по проведению социологического опроса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Проведение социологического опроса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10.12.2017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проведенных социологических опросов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48,231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1.2.1.1.2.6 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 xml:space="preserve">Разработка технического задания для осуществления закупки на оказание услуг по организации выпуска </w:t>
            </w:r>
            <w:r>
              <w:lastRenderedPageBreak/>
              <w:t>специальной постоянной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разработанное техническое задание на оказание услуг по организации выпуска </w:t>
            </w:r>
            <w:r>
              <w:lastRenderedPageBreak/>
              <w:t>специальной постоянной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1.2.1.1.2.8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по организации выпуска специальной постоянной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оказание услуг по организации выпуска специальной постоянной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1.2.1.1.2.9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Выпуск специальной постоянной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выпусков передачи, освещающей вопросы социальной интеграции инвалидов и деятельность администрации в этом направлении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357,544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(п. 1.2.1.1.2.9 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1.2.1.1.2.10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для осуществления закупки на оказание услуг по обеспечению доступа неслышащим и слабослышащим инвалидам к новостным программам путем системы субтитрования на одном из пермских телевизионных каналов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оказание услуг по обеспечению доступа неслышащим и слабослышащим инвалидам к новостным программам путем системы субтитрования на одном из пермских телевизионных каналов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1.2.1.1.2.11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оказание услуг по обеспечению доступа неслышащим и слабослышащим инвалидам к новостным программам путем системы субтитрования на одном из пермских телевизионных каналов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оказание услуг по обеспечению доступа неслышащим и слабослышащим инвалидам к новостным программам путем системы субтитрования на одном из пермских телевизионных каналов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1.2.1.1.2.12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Субтитрование новостных программ на одном из пермских телевизионных каналов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выпусков программы новостей, сопровождаемых субтитрами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790,400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1.2.1.1.2.13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 xml:space="preserve">Принятие (актуализация) документов, регулирующих вопросы создания доступной </w:t>
            </w:r>
            <w:r>
              <w:lastRenderedPageBreak/>
              <w:t>среды для маломобильных групп населения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принятых (актуализированных) документов, </w:t>
            </w:r>
            <w:r>
              <w:lastRenderedPageBreak/>
              <w:t>регулирующих вопросы создания доступной среды для маломобильных групп населения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1496,175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8598,375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966946">
        <w:tc>
          <w:tcPr>
            <w:tcW w:w="187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948" w:type="dxa"/>
            <w:vMerge w:val="restart"/>
          </w:tcPr>
          <w:p w:rsidR="00966946" w:rsidRDefault="00966946">
            <w:pPr>
              <w:pStyle w:val="ConsPlusNormal"/>
            </w:pPr>
            <w:r>
              <w:t>Обеспечение городских пассажирских перевозок транспортными средствами с низким расположением пола</w:t>
            </w:r>
          </w:p>
        </w:tc>
        <w:tc>
          <w:tcPr>
            <w:tcW w:w="153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  <w:vMerge/>
          </w:tcPr>
          <w:p w:rsidR="00966946" w:rsidRDefault="00966946"/>
        </w:tc>
        <w:tc>
          <w:tcPr>
            <w:tcW w:w="2948" w:type="dxa"/>
            <w:vMerge/>
          </w:tcPr>
          <w:p w:rsidR="00966946" w:rsidRDefault="00966946"/>
        </w:tc>
        <w:tc>
          <w:tcPr>
            <w:tcW w:w="1531" w:type="dxa"/>
            <w:vMerge/>
          </w:tcPr>
          <w:p w:rsidR="00966946" w:rsidRDefault="00966946"/>
        </w:tc>
        <w:tc>
          <w:tcPr>
            <w:tcW w:w="1304" w:type="dxa"/>
            <w:vMerge/>
          </w:tcPr>
          <w:p w:rsidR="00966946" w:rsidRDefault="00966946"/>
        </w:tc>
        <w:tc>
          <w:tcPr>
            <w:tcW w:w="1361" w:type="dxa"/>
            <w:vMerge/>
          </w:tcPr>
          <w:p w:rsidR="00966946" w:rsidRDefault="00966946"/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транспортных средств с низким расположением пола на маршрутах городских пассажирских </w:t>
            </w:r>
            <w:r>
              <w:lastRenderedPageBreak/>
              <w:t>перевозок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1.2.1.2.1.2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Обеспечение автостоянок открытого типа, действующих на основании договоров аренды земельных участков, находящихся в муниципальной собственности, местами для стоянки транспортных средств инвалидов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автостоянок открытого типа, действующих на основании договоров и имеющих места для стоянки транспортных средств инвалидов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Обеспечение социально значимых объектов парковочными местами для транспортных средств инвалидов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социально значимых объектов, имеющих парковочные места для транспортных средств инвалидов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 xml:space="preserve">Обследование объектов улично-дорожной сети на выполнение требований доступности для </w:t>
            </w:r>
            <w:r>
              <w:lastRenderedPageBreak/>
              <w:t>маломобильных категорий граждан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обследований объектов улично-дорожной сети на предмет выполнения </w:t>
            </w:r>
            <w:r>
              <w:lastRenderedPageBreak/>
              <w:t>требований доступности для маломобильных категорий граждан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1.2.1.3.1.3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Обследование остановочных пунктов городского пассажирского транспорта на предмет соответствия требованиям доступности для маломобильных граждан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1.2.1.4</w:t>
            </w:r>
          </w:p>
        </w:tc>
        <w:tc>
          <w:tcPr>
            <w:tcW w:w="13720" w:type="dxa"/>
            <w:gridSpan w:val="9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>Обустройство светофорных объектов устройствами звукового, звукового и голосового сопровождений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1.2.1.4.1</w:t>
            </w:r>
          </w:p>
        </w:tc>
        <w:tc>
          <w:tcPr>
            <w:tcW w:w="13720" w:type="dxa"/>
            <w:gridSpan w:val="9"/>
            <w:tcBorders>
              <w:bottom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>Обустройство светофорных объектов устройствами звукового сопровождения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Разработка технического задания на выполнение работ по устройству звукового сопровождения на светофорных объектах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28.02.2017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разработанное техническое задание на выполнение работ по устройству звукового сопровождения на </w:t>
            </w:r>
            <w:r>
              <w:lastRenderedPageBreak/>
              <w:t>светофорных объектах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1.2.1.4.1.2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Заключение муниципального контракта на выполнение работ по устройству звукового сопровождения на светофорных объектах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31.05.2017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заключенный муниципальный контракт на выполнение работ по устройству звукового сопровождения на светофорных объектах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1.2.1.4.1.3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Установка устройств звукового сопровождения на светофорных объектах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установленных устройств звукового сопровождения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321,700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321,700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1.2.1.4.2</w:t>
            </w:r>
          </w:p>
        </w:tc>
        <w:tc>
          <w:tcPr>
            <w:tcW w:w="13720" w:type="dxa"/>
            <w:gridSpan w:val="9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Обустройство светофорных объектов устройствами звукового и голосового сопровождений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1.2.1.4.2.1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Разработка технического задания на выполнение работ по устройству звукового и голосового сопровождений на светофорных объектах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28.02.2017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разработанное техническое задание на выполнение работ по устройству звукового и голосового сопровождений на светофорных объектах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1.2.1.4.2.1 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1.2.1.4.2.2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 xml:space="preserve">Заключение муниципального контракта на выполнение </w:t>
            </w:r>
            <w:r>
              <w:lastRenderedPageBreak/>
              <w:t>работ по устройству звукового и голосового сопровождений на светофорных объектах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31.05.2017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заключенный муниципальный </w:t>
            </w:r>
            <w:r>
              <w:lastRenderedPageBreak/>
              <w:t>контракт на выполнение работ по устройству звукового и голосового сопровождений на светофорных объектах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lastRenderedPageBreak/>
              <w:t xml:space="preserve">(п. 1.2.1.4.2.2 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1.2.1.4.2.3</w:t>
            </w:r>
          </w:p>
        </w:tc>
        <w:tc>
          <w:tcPr>
            <w:tcW w:w="2948" w:type="dxa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Установка устройств звукового и голосового сопровождений на светофорных объектах</w:t>
            </w:r>
          </w:p>
        </w:tc>
        <w:tc>
          <w:tcPr>
            <w:tcW w:w="153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количество установленных устройств звукового и голосового сопровождений</w:t>
            </w:r>
          </w:p>
        </w:tc>
        <w:tc>
          <w:tcPr>
            <w:tcW w:w="624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151,300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(п. 1.2.1.4.2.3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558)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1.2.1.4.2,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151,300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473,000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9071,375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1.2.2.1.1.1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Проведение заседаний городского координационного совета по делам инвалидов при администрации города Перми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заседаний городского координационного совета при администрации города Перми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Обеспечение ведения реестра объектов социальной, транспортной инфраструктуры на территории города Перми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реестр объектов социальной, транспортной инфраструктуры на территории города Перми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Организация работы по заполнению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 xml:space="preserve">Заполнение информационного ресурса Пермского края "Карта доступности" сведениями об объектах социальной инфраструктуры, находящихся в </w:t>
            </w:r>
            <w:r>
              <w:lastRenderedPageBreak/>
              <w:t>муниципальной собственности, по которым заполнены паспорта доступности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объектов социальной инфраструктуры, находящихся в муниципальной собственности, по которым заполнены </w:t>
            </w:r>
            <w:r>
              <w:lastRenderedPageBreak/>
              <w:t>паспорта доступности на информационном ресурсе Пермского края "Карта доступности"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Участие в заседаниях совещательных органов при исполнительных органах государственной власти Пермского края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>количество заседаний, рабочих встреч, круглых столов с участием представителей ДСП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13720" w:type="dxa"/>
            <w:gridSpan w:val="9"/>
          </w:tcPr>
          <w:p w:rsidR="00966946" w:rsidRDefault="00966946">
            <w:pPr>
              <w:pStyle w:val="ConsPlusNormal"/>
            </w:pPr>
            <w:r>
              <w:t>Взаимодействие с надзорными органами по вопросам создания доступной среды на объектах, не являющихся объектами муниципальной формы собственности</w:t>
            </w:r>
          </w:p>
        </w:tc>
      </w:tr>
      <w:tr w:rsidR="00966946">
        <w:tc>
          <w:tcPr>
            <w:tcW w:w="1871" w:type="dxa"/>
          </w:tcPr>
          <w:p w:rsidR="00966946" w:rsidRDefault="00966946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948" w:type="dxa"/>
          </w:tcPr>
          <w:p w:rsidR="00966946" w:rsidRDefault="00966946">
            <w:pPr>
              <w:pStyle w:val="ConsPlusNormal"/>
            </w:pPr>
            <w:r>
              <w:t>Направление информации по вопросам создания доступной среды на объектах, не являющихся объектами муниципальной формы собственности, в надзорные органы Пермского края</w:t>
            </w:r>
          </w:p>
        </w:tc>
        <w:tc>
          <w:tcPr>
            <w:tcW w:w="1531" w:type="dxa"/>
          </w:tcPr>
          <w:p w:rsidR="00966946" w:rsidRDefault="0096694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966946" w:rsidRDefault="00966946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94" w:type="dxa"/>
          </w:tcPr>
          <w:p w:rsidR="00966946" w:rsidRDefault="00966946">
            <w:pPr>
              <w:pStyle w:val="ConsPlusNormal"/>
              <w:jc w:val="center"/>
            </w:pPr>
            <w:r>
              <w:t xml:space="preserve">количество информационных сообщений по вопросам создания доступной среды на объектах, не являющихся объектами муниципальной формы собственности, направленных в надзорные органы </w:t>
            </w:r>
            <w:r>
              <w:lastRenderedPageBreak/>
              <w:t>Пермского края</w:t>
            </w:r>
          </w:p>
        </w:tc>
        <w:tc>
          <w:tcPr>
            <w:tcW w:w="624" w:type="dxa"/>
          </w:tcPr>
          <w:p w:rsidR="00966946" w:rsidRDefault="0096694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966946" w:rsidRDefault="0096694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lastRenderedPageBreak/>
              <w:t>Итого по мероприятию 1.2.2.1.4,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c>
          <w:tcPr>
            <w:tcW w:w="12983" w:type="dxa"/>
            <w:gridSpan w:val="8"/>
          </w:tcPr>
          <w:p w:rsidR="00966946" w:rsidRDefault="00966946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946" w:rsidRDefault="00966946">
            <w:pPr>
              <w:pStyle w:val="ConsPlusNormal"/>
              <w:jc w:val="center"/>
            </w:pPr>
            <w:r>
              <w:t>0,000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966946" w:rsidRDefault="0096694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946" w:rsidRDefault="00966946">
            <w:pPr>
              <w:pStyle w:val="ConsPlusNormal"/>
              <w:jc w:val="center"/>
            </w:pPr>
            <w:r>
              <w:t>9071,375</w:t>
            </w:r>
          </w:p>
        </w:tc>
      </w:tr>
      <w:tr w:rsidR="00966946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966946" w:rsidRDefault="00966946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07.09.2017 N 701)</w:t>
            </w:r>
          </w:p>
        </w:tc>
      </w:tr>
    </w:tbl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jc w:val="both"/>
      </w:pPr>
    </w:p>
    <w:p w:rsidR="00966946" w:rsidRDefault="0096694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966946">
      <w:bookmarkStart w:id="1" w:name="_GoBack"/>
      <w:bookmarkEnd w:id="1"/>
    </w:p>
    <w:sectPr w:rsidR="008C5F96" w:rsidSect="00910FF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46"/>
    <w:rsid w:val="001C2E02"/>
    <w:rsid w:val="002E0717"/>
    <w:rsid w:val="0096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9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69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69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69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69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69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69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6694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9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69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69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69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69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69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69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6694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6CE045ADD40354C5F3A8D8295EB7590EA0779B76FD851DD2F5F96DD7F32B900D19694491B09B62641C63BLC07K" TargetMode="External"/><Relationship Id="rId117" Type="http://schemas.openxmlformats.org/officeDocument/2006/relationships/hyperlink" Target="consultantplus://offline/ref=36CE045ADD40354C5F3A8D8295EB7590EA0779B769D159DD2354CBD7776BB502D699CB5E1C40BA2741C639C4L800K" TargetMode="External"/><Relationship Id="rId21" Type="http://schemas.openxmlformats.org/officeDocument/2006/relationships/hyperlink" Target="consultantplus://offline/ref=36CE045ADD40354C5F3A8D8295EB7590EA0779B769D154D52E5DCBD7776BB502D699CB5E1C40BA2741C639C4L802K" TargetMode="External"/><Relationship Id="rId42" Type="http://schemas.openxmlformats.org/officeDocument/2006/relationships/hyperlink" Target="consultantplus://offline/ref=36CE045ADD40354C5F3A8D8295EB7590EA0779B769D156DC2350CBD7776BB502D699CB5E1C40BA2741C638CDL805K" TargetMode="External"/><Relationship Id="rId47" Type="http://schemas.openxmlformats.org/officeDocument/2006/relationships/hyperlink" Target="consultantplus://offline/ref=36CE045ADD40354C5F3A8D8295EB7590EA0779B769D159D52454CBD7776BB502D699CB5E1C40BA2741C639C5L804K" TargetMode="External"/><Relationship Id="rId63" Type="http://schemas.openxmlformats.org/officeDocument/2006/relationships/hyperlink" Target="consultantplus://offline/ref=36CE045ADD40354C5F3A8D8295EB7590EA0779B769D156DC2350CBD7776BB502D699CB5E1C40BA2741C63AC1L800K" TargetMode="External"/><Relationship Id="rId68" Type="http://schemas.openxmlformats.org/officeDocument/2006/relationships/hyperlink" Target="consultantplus://offline/ref=36CE045ADD40354C5F3A8D8295EB7590EA0779B761D650DB205F96DD7F32B900LD01K" TargetMode="External"/><Relationship Id="rId84" Type="http://schemas.openxmlformats.org/officeDocument/2006/relationships/hyperlink" Target="consultantplus://offline/ref=36CE045ADD40354C5F3A8D8295EB7590EA0779B769D156DC2350CBD7776BB502D699CB5E1C40BA2741C63AC2L804K" TargetMode="External"/><Relationship Id="rId89" Type="http://schemas.openxmlformats.org/officeDocument/2006/relationships/hyperlink" Target="consultantplus://offline/ref=36CE045ADD40354C5F3A8D8295EB7590EA0779B769D156DA255CCBD7776BB502D699CB5E1C40BA2741C638C7L80FK" TargetMode="External"/><Relationship Id="rId112" Type="http://schemas.openxmlformats.org/officeDocument/2006/relationships/hyperlink" Target="consultantplus://offline/ref=36CE045ADD40354C5F3A8D8295EB7590EA0779B761D854DA225F96DD7F32B900D19694491B09B62641C03ALC07K" TargetMode="External"/><Relationship Id="rId133" Type="http://schemas.openxmlformats.org/officeDocument/2006/relationships/hyperlink" Target="consultantplus://offline/ref=36CE045ADD40354C5F3A8D8295EB7590EA0779B769D154D52E5DCBD7776BB502D699CB5E1C40BA2741C63BC4L807K" TargetMode="External"/><Relationship Id="rId138" Type="http://schemas.openxmlformats.org/officeDocument/2006/relationships/hyperlink" Target="consultantplus://offline/ref=36CE045ADD40354C5F3A8D8295EB7590EA0779B769D156DC2350CBD7776BB502D699CB5E1C40BA2741C63DCDL80EK" TargetMode="External"/><Relationship Id="rId16" Type="http://schemas.openxmlformats.org/officeDocument/2006/relationships/hyperlink" Target="consultantplus://offline/ref=36CE045ADD40354C5F3A8D8295EB7590EA0779B769D156DB2654CBD7776BB502D699CB5E1C40BA2741C639C6L805K" TargetMode="External"/><Relationship Id="rId107" Type="http://schemas.openxmlformats.org/officeDocument/2006/relationships/hyperlink" Target="consultantplus://offline/ref=36CE045ADD40354C5F3A8D8295EB7590EA0779B769D156DC2350CBD7776BB502D699CB5E1C40BA2741C63DC1L807K" TargetMode="External"/><Relationship Id="rId11" Type="http://schemas.openxmlformats.org/officeDocument/2006/relationships/hyperlink" Target="consultantplus://offline/ref=36CE045ADD40354C5F3A8D8295EB7590EA0779B769D156DA255CCBD7776BB502D699CB5E1C40BA2741C639C4L800K" TargetMode="External"/><Relationship Id="rId32" Type="http://schemas.openxmlformats.org/officeDocument/2006/relationships/hyperlink" Target="consultantplus://offline/ref=36CE045ADD40354C5F3A8D8295EB7590EA0779B769D156DF2751CBD7776BB502D6L909K" TargetMode="External"/><Relationship Id="rId37" Type="http://schemas.openxmlformats.org/officeDocument/2006/relationships/hyperlink" Target="consultantplus://offline/ref=36CE045ADD40354C5F3A8D8295EB7590EA0779B769D156DC2350CBD7776BB502D699CB5E1C40BA2741C639C5L804K" TargetMode="External"/><Relationship Id="rId53" Type="http://schemas.openxmlformats.org/officeDocument/2006/relationships/hyperlink" Target="consultantplus://offline/ref=36CE045ADD40354C5F3A8D8295EB7590EA0779B769D156DC2350CBD7776BB502D699CB5E1C40BA2741C63BC3L803K" TargetMode="External"/><Relationship Id="rId58" Type="http://schemas.openxmlformats.org/officeDocument/2006/relationships/hyperlink" Target="consultantplus://offline/ref=36CE045ADD40354C5F3A8D8295EB7590EA0779B769D156DC2350CBD7776BB502D699CB5E1C40BA2741C63AC0L801K" TargetMode="External"/><Relationship Id="rId74" Type="http://schemas.openxmlformats.org/officeDocument/2006/relationships/image" Target="media/image7.wmf"/><Relationship Id="rId79" Type="http://schemas.openxmlformats.org/officeDocument/2006/relationships/image" Target="media/image12.wmf"/><Relationship Id="rId102" Type="http://schemas.openxmlformats.org/officeDocument/2006/relationships/hyperlink" Target="consultantplus://offline/ref=36CE045ADD40354C5F3A8D8295EB7590EA0779B769D156DC2350CBD7776BB502D699CB5E1C40BA2741C63DC7L80EK" TargetMode="External"/><Relationship Id="rId123" Type="http://schemas.openxmlformats.org/officeDocument/2006/relationships/hyperlink" Target="consultantplus://offline/ref=36CE045ADD40354C5F3A8D8295EB7590EA0779B769D155D92453CBD7776BB502D699CB5E1C40BA2741C638C4L802K" TargetMode="External"/><Relationship Id="rId128" Type="http://schemas.openxmlformats.org/officeDocument/2006/relationships/hyperlink" Target="consultantplus://offline/ref=36CE045ADD40354C5F3A8D8295EB7590EA0779B769D156DC2350CBD7776BB502D699CB5E1C40BA2741C63DC3L807K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36CE045ADD40354C5F3A8D8295EB7590EA0779B769D156DA255CCBD7776BB502D699CB5E1C40BA2741C638C0L806K" TargetMode="External"/><Relationship Id="rId95" Type="http://schemas.openxmlformats.org/officeDocument/2006/relationships/hyperlink" Target="consultantplus://offline/ref=36CE045ADD40354C5F3A8D8295EB7590EA0779B769D156DC2350CBD7776BB502D699CB5E1C40BA2741C63DC4L80FK" TargetMode="External"/><Relationship Id="rId22" Type="http://schemas.openxmlformats.org/officeDocument/2006/relationships/hyperlink" Target="consultantplus://offline/ref=36CE045ADD40354C5F3A8D8295EB7590EA0779B769D156DC2350CBD7776BB502D699CB5E1C40BA2741C639C4L802K" TargetMode="External"/><Relationship Id="rId27" Type="http://schemas.openxmlformats.org/officeDocument/2006/relationships/hyperlink" Target="consultantplus://offline/ref=36CE045ADD40354C5F3A938F8387289BE00426B268D65A8A7A00CD8028L30BK" TargetMode="External"/><Relationship Id="rId43" Type="http://schemas.openxmlformats.org/officeDocument/2006/relationships/hyperlink" Target="consultantplus://offline/ref=36CE045ADD40354C5F3A8D8295EB7590EA0779B769D156DC2350CBD7776BB502D699CB5E1C40BA2741C63BC4L802K" TargetMode="External"/><Relationship Id="rId48" Type="http://schemas.openxmlformats.org/officeDocument/2006/relationships/hyperlink" Target="consultantplus://offline/ref=36CE045ADD40354C5F3A8D8295EB7590EA0779B769D156DC2350CBD7776BB502D699CB5E1C40BA2741C63BC1L801K" TargetMode="External"/><Relationship Id="rId64" Type="http://schemas.openxmlformats.org/officeDocument/2006/relationships/hyperlink" Target="consultantplus://offline/ref=36CE045ADD40354C5F3A8D8295EB7590EA0779B769D154D52E5DCBD7776BB502D699CB5E1C40BA2741C638C4L804K" TargetMode="External"/><Relationship Id="rId69" Type="http://schemas.openxmlformats.org/officeDocument/2006/relationships/image" Target="media/image2.wmf"/><Relationship Id="rId113" Type="http://schemas.openxmlformats.org/officeDocument/2006/relationships/hyperlink" Target="consultantplus://offline/ref=36CE045ADD40354C5F3A8D8295EB7590EA0779B769D153DA245CCBD7776BB502D699CB5E1C40BA2741C639C2L802K" TargetMode="External"/><Relationship Id="rId118" Type="http://schemas.openxmlformats.org/officeDocument/2006/relationships/hyperlink" Target="consultantplus://offline/ref=36CE045ADD40354C5F3A8D8295EB7590EA0779B769D159D52454CBD7776BB502D699CB5E1C40BA2741C638CCL803K" TargetMode="External"/><Relationship Id="rId134" Type="http://schemas.openxmlformats.org/officeDocument/2006/relationships/hyperlink" Target="consultantplus://offline/ref=36CE045ADD40354C5F3A8D8295EB7590EA0779B769D154D52E5DCBD7776BB502D699CB5E1C40BA2741C63BC4L805K" TargetMode="External"/><Relationship Id="rId139" Type="http://schemas.openxmlformats.org/officeDocument/2006/relationships/hyperlink" Target="consultantplus://offline/ref=36CE045ADD40354C5F3A8D8295EB7590EA0779B769D156DC2350CBD7776BB502D699CB5E1C40BA2741C63CC4L804K" TargetMode="External"/><Relationship Id="rId8" Type="http://schemas.openxmlformats.org/officeDocument/2006/relationships/hyperlink" Target="consultantplus://offline/ref=36CE045ADD40354C5F3A8D8295EB7590EA0779B769D155D92453CBD7776BB502D699CB5E1C40BA2741C639C4L802K" TargetMode="External"/><Relationship Id="rId51" Type="http://schemas.openxmlformats.org/officeDocument/2006/relationships/hyperlink" Target="consultantplus://offline/ref=36CE045ADD40354C5F3A8D8295EB7590EA0779B769D154D52E5DCBD7776BB502D699CB5E1C40BA2741C639C2L800K" TargetMode="External"/><Relationship Id="rId72" Type="http://schemas.openxmlformats.org/officeDocument/2006/relationships/image" Target="media/image5.wmf"/><Relationship Id="rId80" Type="http://schemas.openxmlformats.org/officeDocument/2006/relationships/image" Target="media/image13.wmf"/><Relationship Id="rId85" Type="http://schemas.openxmlformats.org/officeDocument/2006/relationships/hyperlink" Target="consultantplus://offline/ref=36CE045ADD40354C5F3A8D8295EB7590EA0779B769D156DA255CCBD7776BB502D699CB5E1C40BA2741C638C5L802K" TargetMode="External"/><Relationship Id="rId93" Type="http://schemas.openxmlformats.org/officeDocument/2006/relationships/hyperlink" Target="consultantplus://offline/ref=36CE045ADD40354C5F3A8D8295EB7590EA0779B769D156DC2350CBD7776BB502D699CB5E1C40BA2741C63ACCL80EK" TargetMode="External"/><Relationship Id="rId98" Type="http://schemas.openxmlformats.org/officeDocument/2006/relationships/hyperlink" Target="consultantplus://offline/ref=36CE045ADD40354C5F3A8D8295EB7590EA0779B769D156DC2350CBD7776BB502D699CB5E1C40BA2741C63DC6L801K" TargetMode="External"/><Relationship Id="rId121" Type="http://schemas.openxmlformats.org/officeDocument/2006/relationships/hyperlink" Target="consultantplus://offline/ref=36CE045ADD40354C5F3A8D8295EB7590EA0779B769D159D52454CBD7776BB502D699CB5E1C40BA2741C638CCL802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6CE045ADD40354C5F3A8D8295EB7590EA0779B769D159DD2354CBD7776BB502D699CB5E1C40BA2741C639C4L802K" TargetMode="External"/><Relationship Id="rId17" Type="http://schemas.openxmlformats.org/officeDocument/2006/relationships/hyperlink" Target="consultantplus://offline/ref=36CE045ADD40354C5F3A8D8295EB7590EA0779B769D154DE2354CBD7776BB502D699CB5E1C40BA2740LC04K" TargetMode="External"/><Relationship Id="rId25" Type="http://schemas.openxmlformats.org/officeDocument/2006/relationships/hyperlink" Target="consultantplus://offline/ref=36CE045ADD40354C5F3A8D8295EB7590EA0779B769D159D52454CBD7776BB502D699CB5E1C40BA2741C639C4L802K" TargetMode="External"/><Relationship Id="rId33" Type="http://schemas.openxmlformats.org/officeDocument/2006/relationships/hyperlink" Target="consultantplus://offline/ref=36CE045ADD40354C5F3A8D8295EB7590EA0779B760D557D9245F96DD7F32B900LD01K" TargetMode="External"/><Relationship Id="rId38" Type="http://schemas.openxmlformats.org/officeDocument/2006/relationships/hyperlink" Target="consultantplus://offline/ref=36CE045ADD40354C5F3A8D8295EB7590EA0779B769D156DC2350CBD7776BB502D699CB5E1C40BA2741C639C1L806K" TargetMode="External"/><Relationship Id="rId46" Type="http://schemas.openxmlformats.org/officeDocument/2006/relationships/hyperlink" Target="consultantplus://offline/ref=36CE045ADD40354C5F3A8D8295EB7590EA0779B769D154D52E5DCBD7776BB502D699CB5E1C40BA2741C639C2L802K" TargetMode="External"/><Relationship Id="rId59" Type="http://schemas.openxmlformats.org/officeDocument/2006/relationships/hyperlink" Target="consultantplus://offline/ref=36CE045ADD40354C5F3A8D8295EB7590EA0779B769D154D52E5DCBD7776BB502D699CB5E1C40BA2741C639C3L802K" TargetMode="External"/><Relationship Id="rId67" Type="http://schemas.openxmlformats.org/officeDocument/2006/relationships/image" Target="media/image1.wmf"/><Relationship Id="rId103" Type="http://schemas.openxmlformats.org/officeDocument/2006/relationships/hyperlink" Target="consultantplus://offline/ref=36CE045ADD40354C5F3A8D8295EB7590EA0779B769D159D52454CBD7776BB502D699CB5E1C40BA2741C638C0L807K" TargetMode="External"/><Relationship Id="rId108" Type="http://schemas.openxmlformats.org/officeDocument/2006/relationships/hyperlink" Target="consultantplus://offline/ref=36CE045ADD40354C5F3A8D8295EB7590EA0779B769D156DC2350CBD7776BB502D699CB5E1C40BA2741C63DC1L803K" TargetMode="External"/><Relationship Id="rId116" Type="http://schemas.openxmlformats.org/officeDocument/2006/relationships/hyperlink" Target="consultantplus://offline/ref=36CE045ADD40354C5F3A8D8295EB7590EA0779B769D156DC2350CBD7776BB502D699CB5E1C40BA2741C63DC2L80EK" TargetMode="External"/><Relationship Id="rId124" Type="http://schemas.openxmlformats.org/officeDocument/2006/relationships/hyperlink" Target="consultantplus://offline/ref=36CE045ADD40354C5F3A8D8295EB7590EA0779B769D159D52454CBD7776BB502D699CB5E1C40BA2741C638CDL801K" TargetMode="External"/><Relationship Id="rId129" Type="http://schemas.openxmlformats.org/officeDocument/2006/relationships/hyperlink" Target="consultantplus://offline/ref=36CE045ADD40354C5F3A8D8295EB7590EA0779B769D156DC2350CBD7776BB502D699CB5E1C40BA2741C63DCCL806K" TargetMode="External"/><Relationship Id="rId137" Type="http://schemas.openxmlformats.org/officeDocument/2006/relationships/hyperlink" Target="consultantplus://offline/ref=36CE045ADD40354C5F3A8D8295EB7590EA0779B769D154D52E5DCBD7776BB502D699CB5E1C40BA2741C63BC6L802K" TargetMode="External"/><Relationship Id="rId20" Type="http://schemas.openxmlformats.org/officeDocument/2006/relationships/hyperlink" Target="consultantplus://offline/ref=36CE045ADD40354C5F3A8D8295EB7590EA0779B769D155D92453CBD7776BB502D699CB5E1C40BA2741C639C4L802K" TargetMode="External"/><Relationship Id="rId41" Type="http://schemas.openxmlformats.org/officeDocument/2006/relationships/hyperlink" Target="consultantplus://offline/ref=36CE045ADD40354C5F3A8D8295EB7590EA0779B769D156DC2350CBD7776BB502D699CB5E1C40BA2741C638C7L801K" TargetMode="External"/><Relationship Id="rId54" Type="http://schemas.openxmlformats.org/officeDocument/2006/relationships/hyperlink" Target="consultantplus://offline/ref=36CE045ADD40354C5F3A8D8295EB7590EA0779B769D159D52454CBD7776BB502D699CB5E1C40BA2741C639CCL801K" TargetMode="External"/><Relationship Id="rId62" Type="http://schemas.openxmlformats.org/officeDocument/2006/relationships/hyperlink" Target="consultantplus://offline/ref=36CE045ADD40354C5F3A8D8295EB7590EA0779B769D156DC2350CBD7776BB502D699CB5E1C40BA2741C63AC1L806K" TargetMode="External"/><Relationship Id="rId70" Type="http://schemas.openxmlformats.org/officeDocument/2006/relationships/image" Target="media/image3.wmf"/><Relationship Id="rId75" Type="http://schemas.openxmlformats.org/officeDocument/2006/relationships/image" Target="media/image8.wmf"/><Relationship Id="rId83" Type="http://schemas.openxmlformats.org/officeDocument/2006/relationships/hyperlink" Target="consultantplus://offline/ref=36CE045ADD40354C5F3A8D8295EB7590EA0779B769D154D52E5DCBD7776BB502D699CB5E1C40BA2741C638C7L80EK" TargetMode="External"/><Relationship Id="rId88" Type="http://schemas.openxmlformats.org/officeDocument/2006/relationships/hyperlink" Target="consultantplus://offline/ref=36CE045ADD40354C5F3A8D8295EB7590EA0779B769D156DA255CCBD7776BB502D699CB5E1C40BA2741C638C6L800K" TargetMode="External"/><Relationship Id="rId91" Type="http://schemas.openxmlformats.org/officeDocument/2006/relationships/hyperlink" Target="consultantplus://offline/ref=36CE045ADD40354C5F3A8D8295EB7590EA0779B769D156DC2350CBD7776BB502D699CB5E1C40BA2741C63AC2L803K" TargetMode="External"/><Relationship Id="rId96" Type="http://schemas.openxmlformats.org/officeDocument/2006/relationships/hyperlink" Target="consultantplus://offline/ref=36CE045ADD40354C5F3A8D8295EB7590EA0779B769D154D52E5DCBD7776BB502D699CB5E1C40BA2741C638C0L807K" TargetMode="External"/><Relationship Id="rId111" Type="http://schemas.openxmlformats.org/officeDocument/2006/relationships/hyperlink" Target="consultantplus://offline/ref=36CE045ADD40354C5F3A8D8295EB7590EA0779B769D156DC2350CBD7776BB502D699CB5E1C40BA2741C63DC2L805K" TargetMode="External"/><Relationship Id="rId132" Type="http://schemas.openxmlformats.org/officeDocument/2006/relationships/hyperlink" Target="consultantplus://offline/ref=36CE045ADD40354C5F3A8D8295EB7590EA0779B769D154D52E5DCBD7776BB502D699CB5E1C40BA2741C638CDL800K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CE045ADD40354C5F3A8D8295EB7590EA0779B761D854DA225F96DD7F32B900D19694491B09B62641C639LC01K" TargetMode="External"/><Relationship Id="rId15" Type="http://schemas.openxmlformats.org/officeDocument/2006/relationships/hyperlink" Target="consultantplus://offline/ref=36CE045ADD40354C5F3A938F8387289BE00423BE6ED25A8A7A00CD8028L30BK" TargetMode="External"/><Relationship Id="rId23" Type="http://schemas.openxmlformats.org/officeDocument/2006/relationships/hyperlink" Target="consultantplus://offline/ref=36CE045ADD40354C5F3A8D8295EB7590EA0779B769D156DA255CCBD7776BB502D699CB5E1C40BA2741C639C4L800K" TargetMode="External"/><Relationship Id="rId28" Type="http://schemas.openxmlformats.org/officeDocument/2006/relationships/hyperlink" Target="consultantplus://offline/ref=36CE045ADD40354C5F3A938F8387289BE00423BE6ED25A8A7A00CD8028L30BK" TargetMode="External"/><Relationship Id="rId36" Type="http://schemas.openxmlformats.org/officeDocument/2006/relationships/hyperlink" Target="consultantplus://offline/ref=36CE045ADD40354C5F3A8D8295EB7590EA0779B769D154D52E5DCBD7776BB502D699CB5E1C40BA2741C639C5L805K" TargetMode="External"/><Relationship Id="rId49" Type="http://schemas.openxmlformats.org/officeDocument/2006/relationships/hyperlink" Target="consultantplus://offline/ref=36CE045ADD40354C5F3A8D8295EB7590EA0779B761D854DA225F96DD7F32B900D19694491B09B62641C638LC01K" TargetMode="External"/><Relationship Id="rId57" Type="http://schemas.openxmlformats.org/officeDocument/2006/relationships/hyperlink" Target="consultantplus://offline/ref=36CE045ADD40354C5F3A8D8295EB7590EA0779B769D156DC2350CBD7776BB502D699CB5E1C40BA2741C63AC0L806K" TargetMode="External"/><Relationship Id="rId106" Type="http://schemas.openxmlformats.org/officeDocument/2006/relationships/hyperlink" Target="consultantplus://offline/ref=36CE045ADD40354C5F3A8D8295EB7590EA0779B769D159D52454CBD7776BB502D699CB5E1C40BA2741C638C3L804K" TargetMode="External"/><Relationship Id="rId114" Type="http://schemas.openxmlformats.org/officeDocument/2006/relationships/hyperlink" Target="consultantplus://offline/ref=36CE045ADD40354C5F3A8D8295EB7590EA0779B769D155D92453CBD7776BB502D699CB5E1C40BA2741C639C2L802K" TargetMode="External"/><Relationship Id="rId119" Type="http://schemas.openxmlformats.org/officeDocument/2006/relationships/hyperlink" Target="consultantplus://offline/ref=36CE045ADD40354C5F3A8D8295EB7590EA0779B769D153DA245CCBD7776BB502D699CB5E1C40BA2741C639C2L801K" TargetMode="External"/><Relationship Id="rId127" Type="http://schemas.openxmlformats.org/officeDocument/2006/relationships/hyperlink" Target="consultantplus://offline/ref=36CE045ADD40354C5F3A8D8295EB7590EA0779B769D159DD2354CBD7776BB502D699CB5E1C40BA2741C639C6L80FK" TargetMode="External"/><Relationship Id="rId10" Type="http://schemas.openxmlformats.org/officeDocument/2006/relationships/hyperlink" Target="consultantplus://offline/ref=36CE045ADD40354C5F3A8D8295EB7590EA0779B769D156DC2350CBD7776BB502D699CB5E1C40BA2741C639C4L802K" TargetMode="External"/><Relationship Id="rId31" Type="http://schemas.openxmlformats.org/officeDocument/2006/relationships/hyperlink" Target="consultantplus://offline/ref=36CE045ADD40354C5F3A8D8295EB7590EA0779B769D156DA2055CBD7776BB502D6L909K" TargetMode="External"/><Relationship Id="rId44" Type="http://schemas.openxmlformats.org/officeDocument/2006/relationships/hyperlink" Target="consultantplus://offline/ref=36CE045ADD40354C5F3A8D8295EB7590EA0779B769D156DC2350CBD7776BB502D699CB5E1C40BA2741C63BC5L80FK" TargetMode="External"/><Relationship Id="rId52" Type="http://schemas.openxmlformats.org/officeDocument/2006/relationships/hyperlink" Target="consultantplus://offline/ref=36CE045ADD40354C5F3A8D8295EB7590EA0779B769D156DC2350CBD7776BB502D699CB5E1C40BA2741C63BC2L80FK" TargetMode="External"/><Relationship Id="rId60" Type="http://schemas.openxmlformats.org/officeDocument/2006/relationships/hyperlink" Target="consultantplus://offline/ref=36CE045ADD40354C5F3A8D8295EB7590EA0779B769D154D52E5DCBD7776BB502D699CB5E1C40BA2741C639C3L80FK" TargetMode="External"/><Relationship Id="rId65" Type="http://schemas.openxmlformats.org/officeDocument/2006/relationships/hyperlink" Target="consultantplus://offline/ref=36CE045ADD40354C5F3A8D8295EB7590EA0779B769D154D52E5DCBD7776BB502D699CB5E1C40BA2741C638C4L803K" TargetMode="External"/><Relationship Id="rId73" Type="http://schemas.openxmlformats.org/officeDocument/2006/relationships/image" Target="media/image6.wmf"/><Relationship Id="rId78" Type="http://schemas.openxmlformats.org/officeDocument/2006/relationships/image" Target="media/image11.wmf"/><Relationship Id="rId81" Type="http://schemas.openxmlformats.org/officeDocument/2006/relationships/image" Target="media/image14.wmf"/><Relationship Id="rId86" Type="http://schemas.openxmlformats.org/officeDocument/2006/relationships/hyperlink" Target="consultantplus://offline/ref=36CE045ADD40354C5F3A8D8295EB7590EA0779B769D159D52454CBD7776BB502D699CB5E1C40BA2741C638C7L80EK" TargetMode="External"/><Relationship Id="rId94" Type="http://schemas.openxmlformats.org/officeDocument/2006/relationships/hyperlink" Target="consultantplus://offline/ref=36CE045ADD40354C5F3A8D8295EB7590EA0779B769D156DC2350CBD7776BB502D699CB5E1C40BA2741C63DC4L806K" TargetMode="External"/><Relationship Id="rId99" Type="http://schemas.openxmlformats.org/officeDocument/2006/relationships/hyperlink" Target="consultantplus://offline/ref=36CE045ADD40354C5F3A8D8295EB7590EA0779B769D156DC2350CBD7776BB502D699CB5E1C40BA2741C63DC6L80EK" TargetMode="External"/><Relationship Id="rId101" Type="http://schemas.openxmlformats.org/officeDocument/2006/relationships/hyperlink" Target="consultantplus://offline/ref=36CE045ADD40354C5F3A8D8295EB7590EA0779B769D154D52E5DCBD7776BB502D699CB5E1C40BA2741C638CCL80EK" TargetMode="External"/><Relationship Id="rId122" Type="http://schemas.openxmlformats.org/officeDocument/2006/relationships/hyperlink" Target="consultantplus://offline/ref=36CE045ADD40354C5F3A8D8295EB7590EA0779B769D155D92453CBD7776BB502D699CB5E1C40BA2741C639CDL805K" TargetMode="External"/><Relationship Id="rId130" Type="http://schemas.openxmlformats.org/officeDocument/2006/relationships/hyperlink" Target="consultantplus://offline/ref=36CE045ADD40354C5F3A8D8295EB7590EA0779B769D156DC2350CBD7776BB502D699CB5E1C40BA2741C63DCDL805K" TargetMode="External"/><Relationship Id="rId135" Type="http://schemas.openxmlformats.org/officeDocument/2006/relationships/hyperlink" Target="consultantplus://offline/ref=36CE045ADD40354C5F3A8D8295EB7590EA0779B769D154D52E5DCBD7776BB502D699CB5E1C40BA2741C63BC4L802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CE045ADD40354C5F3A8D8295EB7590EA0779B769D154D52E5DCBD7776BB502D699CB5E1C40BA2741C639C4L802K" TargetMode="External"/><Relationship Id="rId13" Type="http://schemas.openxmlformats.org/officeDocument/2006/relationships/hyperlink" Target="consultantplus://offline/ref=36CE045ADD40354C5F3A8D8295EB7590EA0779B769D159D52454CBD7776BB502D699CB5E1C40BA2741C639C4L802K" TargetMode="External"/><Relationship Id="rId18" Type="http://schemas.openxmlformats.org/officeDocument/2006/relationships/hyperlink" Target="consultantplus://offline/ref=36CE045ADD40354C5F3A8D8295EB7590EA0779B761D854DA225F96DD7F32B900D19694491B09B62641C639LC01K" TargetMode="External"/><Relationship Id="rId39" Type="http://schemas.openxmlformats.org/officeDocument/2006/relationships/hyperlink" Target="consultantplus://offline/ref=36CE045ADD40354C5F3A8D8295EB7590EA0779B769D156DC2350CBD7776BB502D699CB5E1C40BA2741C639C1L805K" TargetMode="External"/><Relationship Id="rId109" Type="http://schemas.openxmlformats.org/officeDocument/2006/relationships/hyperlink" Target="consultantplus://offline/ref=36CE045ADD40354C5F3A8D8295EB7590EA0779B769D154D52E5DCBD7776BB502D699CB5E1C40BA2741C638CDL806K" TargetMode="External"/><Relationship Id="rId34" Type="http://schemas.openxmlformats.org/officeDocument/2006/relationships/hyperlink" Target="consultantplus://offline/ref=36CE045ADD40354C5F3A8D8295EB7590EA0779B769D156D42157CBD7776BB502D6L909K" TargetMode="External"/><Relationship Id="rId50" Type="http://schemas.openxmlformats.org/officeDocument/2006/relationships/hyperlink" Target="consultantplus://offline/ref=36CE045ADD40354C5F3A8D8295EB7590EA0779B769D156DC2350CBD7776BB502D699CB5E1C40BA2741C63BC2L805K" TargetMode="External"/><Relationship Id="rId55" Type="http://schemas.openxmlformats.org/officeDocument/2006/relationships/hyperlink" Target="consultantplus://offline/ref=36CE045ADD40354C5F3A8D8295EB7590EA0779B769D156DC2350CBD7776BB502D699CB5E1C40BA2741C63BCCL80FK" TargetMode="External"/><Relationship Id="rId76" Type="http://schemas.openxmlformats.org/officeDocument/2006/relationships/image" Target="media/image9.wmf"/><Relationship Id="rId97" Type="http://schemas.openxmlformats.org/officeDocument/2006/relationships/hyperlink" Target="consultantplus://offline/ref=36CE045ADD40354C5F3A8D8295EB7590EA0779B769D156DC2350CBD7776BB502D699CB5E1C40BA2741C63DC5L802K" TargetMode="External"/><Relationship Id="rId104" Type="http://schemas.openxmlformats.org/officeDocument/2006/relationships/hyperlink" Target="consultantplus://offline/ref=36CE045ADD40354C5F3A8D8295EB7590EA0779B769D159D52454CBD7776BB502D699CB5E1C40BA2741C638C1L806K" TargetMode="External"/><Relationship Id="rId120" Type="http://schemas.openxmlformats.org/officeDocument/2006/relationships/hyperlink" Target="consultantplus://offline/ref=36CE045ADD40354C5F3A8D8295EB7590EA0779B769D155D92453CBD7776BB502D699CB5E1C40BA2741C639C2L802K" TargetMode="External"/><Relationship Id="rId125" Type="http://schemas.openxmlformats.org/officeDocument/2006/relationships/hyperlink" Target="consultantplus://offline/ref=36CE045ADD40354C5F3A8D8295EB7590EA0779B769D159DD2354CBD7776BB502D699CB5E1C40BA2741C639C4L800K" TargetMode="External"/><Relationship Id="rId141" Type="http://schemas.openxmlformats.org/officeDocument/2006/relationships/theme" Target="theme/theme1.xml"/><Relationship Id="rId7" Type="http://schemas.openxmlformats.org/officeDocument/2006/relationships/hyperlink" Target="consultantplus://offline/ref=36CE045ADD40354C5F3A8D8295EB7590EA0779B769D153DA245CCBD7776BB502D699CB5E1C40BA2741C639C4L802K" TargetMode="External"/><Relationship Id="rId71" Type="http://schemas.openxmlformats.org/officeDocument/2006/relationships/image" Target="media/image4.wmf"/><Relationship Id="rId92" Type="http://schemas.openxmlformats.org/officeDocument/2006/relationships/hyperlink" Target="consultantplus://offline/ref=36CE045ADD40354C5F3A8D8295EB7590EA0779B769D156DC2350CBD7776BB502D699CB5E1C40BA2741C63AC3L800K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6CE045ADD40354C5F3A8D8295EB7590EA0779B761D250D4235F96DD7F32B900LD01K" TargetMode="External"/><Relationship Id="rId24" Type="http://schemas.openxmlformats.org/officeDocument/2006/relationships/hyperlink" Target="consultantplus://offline/ref=36CE045ADD40354C5F3A8D8295EB7590EA0779B769D159DD2354CBD7776BB502D699CB5E1C40BA2741C639C4L802K" TargetMode="External"/><Relationship Id="rId40" Type="http://schemas.openxmlformats.org/officeDocument/2006/relationships/hyperlink" Target="consultantplus://offline/ref=36CE045ADD40354C5F3A8D8295EB7590EA0779B769D156DA255CCBD7776BB502D699CB5E1C40BA2741C639C1L805K" TargetMode="External"/><Relationship Id="rId45" Type="http://schemas.openxmlformats.org/officeDocument/2006/relationships/hyperlink" Target="consultantplus://offline/ref=36CE045ADD40354C5F3A8D8295EB7590EA0779B769D156DC2350CBD7776BB502D699CB5E1C40BA2741C63BC0L805K" TargetMode="External"/><Relationship Id="rId66" Type="http://schemas.openxmlformats.org/officeDocument/2006/relationships/hyperlink" Target="consultantplus://offline/ref=36CE045ADD40354C5F3A8D8295EB7590EA0779B769D154D52E5DCBD7776BB502D699CB5E1C40BA2741C638C7L805K" TargetMode="External"/><Relationship Id="rId87" Type="http://schemas.openxmlformats.org/officeDocument/2006/relationships/hyperlink" Target="consultantplus://offline/ref=36CE045ADD40354C5F3A8D8295EB7590EA0779B769D156DA255CCBD7776BB502D699CB5E1C40BA2741C638C5L801K" TargetMode="External"/><Relationship Id="rId110" Type="http://schemas.openxmlformats.org/officeDocument/2006/relationships/hyperlink" Target="consultantplus://offline/ref=36CE045ADD40354C5F3A8D8295EB7590EA0779B769D156DC2350CBD7776BB502D699CB5E1C40BA2741C63DC1L80FK" TargetMode="External"/><Relationship Id="rId115" Type="http://schemas.openxmlformats.org/officeDocument/2006/relationships/hyperlink" Target="consultantplus://offline/ref=36CE045ADD40354C5F3A8D8295EB7590EA0779B769D154D52E5DCBD7776BB502D699CB5E1C40BA2741C638CDL801K" TargetMode="External"/><Relationship Id="rId131" Type="http://schemas.openxmlformats.org/officeDocument/2006/relationships/hyperlink" Target="consultantplus://offline/ref=36CE045ADD40354C5F3A8D8295EB7590EA0779B769D156DC2350CBD7776BB502D699CB5E1C40BA2741C63DCDL801K" TargetMode="External"/><Relationship Id="rId136" Type="http://schemas.openxmlformats.org/officeDocument/2006/relationships/hyperlink" Target="consultantplus://offline/ref=36CE045ADD40354C5F3A8D8295EB7590EA0779B769D154D52E5DCBD7776BB502D699CB5E1C40BA2741C63BC5L802K" TargetMode="External"/><Relationship Id="rId61" Type="http://schemas.openxmlformats.org/officeDocument/2006/relationships/hyperlink" Target="consultantplus://offline/ref=36CE045ADD40354C5F3A8D8295EB7590EA0779B769D154D52E5DCBD7776BB502D699CB5E1C40BA2741C639CDL807K" TargetMode="External"/><Relationship Id="rId82" Type="http://schemas.openxmlformats.org/officeDocument/2006/relationships/hyperlink" Target="consultantplus://offline/ref=36CE045ADD40354C5F3A8D8295EB7590EA0779B761D854DA225F96DD7F32B900D19694491B09B62641C63ALC0DK" TargetMode="External"/><Relationship Id="rId19" Type="http://schemas.openxmlformats.org/officeDocument/2006/relationships/hyperlink" Target="consultantplus://offline/ref=36CE045ADD40354C5F3A8D8295EB7590EA0779B769D153DA245CCBD7776BB502D699CB5E1C40BA2741C639C4L802K" TargetMode="External"/><Relationship Id="rId14" Type="http://schemas.openxmlformats.org/officeDocument/2006/relationships/hyperlink" Target="consultantplus://offline/ref=36CE045ADD40354C5F3A938F8387289BE00424BF60D95A8A7A00CD80283BB35796D9CD0B5F07B52EL401K" TargetMode="External"/><Relationship Id="rId30" Type="http://schemas.openxmlformats.org/officeDocument/2006/relationships/hyperlink" Target="consultantplus://offline/ref=36CE045ADD40354C5F3A8D8295EB7590EA0779B769D156DF2752CBD7776BB502D6L909K" TargetMode="External"/><Relationship Id="rId35" Type="http://schemas.openxmlformats.org/officeDocument/2006/relationships/hyperlink" Target="consultantplus://offline/ref=36CE045ADD40354C5F3A8D8295EB7590EA0779B761D854DA225F96DD7F32B900D19694491B09B62641C638LC06K" TargetMode="External"/><Relationship Id="rId56" Type="http://schemas.openxmlformats.org/officeDocument/2006/relationships/hyperlink" Target="consultantplus://offline/ref=36CE045ADD40354C5F3A8D8295EB7590EA0779B769D159DD2354CBD7776BB502D699CB5E1C40BA2741C639C4L801K" TargetMode="External"/><Relationship Id="rId77" Type="http://schemas.openxmlformats.org/officeDocument/2006/relationships/image" Target="media/image10.wmf"/><Relationship Id="rId100" Type="http://schemas.openxmlformats.org/officeDocument/2006/relationships/hyperlink" Target="consultantplus://offline/ref=36CE045ADD40354C5F3A8D8295EB7590EA0779B769D156DC2350CBD7776BB502D699CB5E1C40BA2741C63DC7L805K" TargetMode="External"/><Relationship Id="rId105" Type="http://schemas.openxmlformats.org/officeDocument/2006/relationships/hyperlink" Target="consultantplus://offline/ref=36CE045ADD40354C5F3A8D8295EB7590EA0779B769D159D52454CBD7776BB502D699CB5E1C40BA2741C638C2L805K" TargetMode="External"/><Relationship Id="rId126" Type="http://schemas.openxmlformats.org/officeDocument/2006/relationships/hyperlink" Target="consultantplus://offline/ref=36CE045ADD40354C5F3A8D8295EB7590EA0779B769D159DD2354CBD7776BB502D699CB5E1C40BA2741C639C5L80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15163</Words>
  <Characters>86430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2017-12-28T10:52:00Z</dcterms:created>
  <dcterms:modified xsi:type="dcterms:W3CDTF">2017-12-28T10:52:00Z</dcterms:modified>
</cp:coreProperties>
</file>